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012C" w:rsidRDefault="0089012C" w:rsidP="003B0A53">
      <w:pPr>
        <w:spacing w:after="0"/>
      </w:pPr>
      <w:r>
        <w:rPr>
          <w:noProof/>
          <w:lang w:eastAsia="fr-FR"/>
        </w:rPr>
        <mc:AlternateContent>
          <mc:Choice Requires="wps">
            <w:drawing>
              <wp:anchor distT="45720" distB="45720" distL="114300" distR="114300" simplePos="0" relativeHeight="251659264" behindDoc="0" locked="0" layoutInCell="1" allowOverlap="1" wp14:anchorId="56A41F86" wp14:editId="715A4C7D">
                <wp:simplePos x="0" y="0"/>
                <wp:positionH relativeFrom="margin">
                  <wp:posOffset>1728470</wp:posOffset>
                </wp:positionH>
                <wp:positionV relativeFrom="paragraph">
                  <wp:posOffset>449580</wp:posOffset>
                </wp:positionV>
                <wp:extent cx="4267200" cy="1404620"/>
                <wp:effectExtent l="0" t="0" r="0" b="889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404620"/>
                        </a:xfrm>
                        <a:prstGeom prst="rect">
                          <a:avLst/>
                        </a:prstGeom>
                        <a:solidFill>
                          <a:srgbClr val="FFFFFF"/>
                        </a:solidFill>
                        <a:ln w="9525">
                          <a:noFill/>
                          <a:miter lim="800000"/>
                          <a:headEnd/>
                          <a:tailEnd/>
                        </a:ln>
                      </wps:spPr>
                      <wps:txbx>
                        <w:txbxContent>
                          <w:p w:rsidR="0089012C" w:rsidRDefault="0089012C" w:rsidP="00BA1B62">
                            <w:pPr>
                              <w:jc w:val="center"/>
                              <w:rPr>
                                <w:b/>
                                <w:sz w:val="36"/>
                                <w:szCs w:val="36"/>
                              </w:rPr>
                            </w:pPr>
                            <w:r w:rsidRPr="0089012C">
                              <w:rPr>
                                <w:b/>
                                <w:sz w:val="36"/>
                                <w:szCs w:val="36"/>
                              </w:rPr>
                              <w:t>Jeunesse Atteinte de Mucoviscidose</w:t>
                            </w:r>
                          </w:p>
                          <w:p w:rsidR="0089012C" w:rsidRPr="00E7331B" w:rsidRDefault="005E2239" w:rsidP="00BA1B62">
                            <w:pPr>
                              <w:jc w:val="center"/>
                              <w:rPr>
                                <w:b/>
                                <w:sz w:val="36"/>
                                <w:szCs w:val="36"/>
                                <w:u w:val="single"/>
                              </w:rPr>
                            </w:pPr>
                            <w:r>
                              <w:rPr>
                                <w:b/>
                                <w:sz w:val="36"/>
                                <w:szCs w:val="36"/>
                                <w:u w:val="single"/>
                              </w:rPr>
                              <w:t>«</w:t>
                            </w:r>
                            <w:r w:rsidR="00BA1B62">
                              <w:rPr>
                                <w:b/>
                                <w:sz w:val="36"/>
                                <w:szCs w:val="36"/>
                                <w:u w:val="single"/>
                              </w:rPr>
                              <w:t>Charte du B</w:t>
                            </w:r>
                            <w:r w:rsidR="0089012C" w:rsidRPr="00E7331B">
                              <w:rPr>
                                <w:b/>
                                <w:sz w:val="36"/>
                                <w:szCs w:val="36"/>
                                <w:u w:val="single"/>
                              </w:rPr>
                              <w:t>énévole</w:t>
                            </w:r>
                            <w:r>
                              <w:rPr>
                                <w:b/>
                                <w:sz w:val="36"/>
                                <w:szCs w:val="36"/>
                                <w:u w:val="single"/>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6A41F86" id="_x0000_t202" coordsize="21600,21600" o:spt="202" path="m,l,21600r21600,l21600,xe">
                <v:stroke joinstyle="miter"/>
                <v:path gradientshapeok="t" o:connecttype="rect"/>
              </v:shapetype>
              <v:shape id="Zone de texte 2" o:spid="_x0000_s1026" type="#_x0000_t202" style="position:absolute;margin-left:136.1pt;margin-top:35.4pt;width:336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" stroked="f">
                <v:textbox style="mso-fit-shape-to-text:t">
                  <w:txbxContent>
                    <w:p w:rsidR="0089012C" w:rsidRDefault="0089012C" w:rsidP="00BA1B62">
                      <w:pPr>
                        <w:jc w:val="center"/>
                        <w:rPr>
                          <w:b/>
                          <w:sz w:val="36"/>
                          <w:szCs w:val="36"/>
                        </w:rPr>
                      </w:pPr>
                      <w:r w:rsidRPr="0089012C">
                        <w:rPr>
                          <w:b/>
                          <w:sz w:val="36"/>
                          <w:szCs w:val="36"/>
                        </w:rPr>
                        <w:t>Jeunesse Atteinte de Mucoviscidose</w:t>
                      </w:r>
                    </w:p>
                    <w:p w:rsidR="0089012C" w:rsidRPr="00E7331B" w:rsidRDefault="005E2239" w:rsidP="00BA1B62">
                      <w:pPr>
                        <w:jc w:val="center"/>
                        <w:rPr>
                          <w:b/>
                          <w:sz w:val="36"/>
                          <w:szCs w:val="36"/>
                          <w:u w:val="single"/>
                        </w:rPr>
                      </w:pPr>
                      <w:r>
                        <w:rPr>
                          <w:b/>
                          <w:sz w:val="36"/>
                          <w:szCs w:val="36"/>
                          <w:u w:val="single"/>
                        </w:rPr>
                        <w:t>«</w:t>
                      </w:r>
                      <w:r w:rsidR="00BA1B62">
                        <w:rPr>
                          <w:b/>
                          <w:sz w:val="36"/>
                          <w:szCs w:val="36"/>
                          <w:u w:val="single"/>
                        </w:rPr>
                        <w:t>Charte du B</w:t>
                      </w:r>
                      <w:r w:rsidR="0089012C" w:rsidRPr="00E7331B">
                        <w:rPr>
                          <w:b/>
                          <w:sz w:val="36"/>
                          <w:szCs w:val="36"/>
                          <w:u w:val="single"/>
                        </w:rPr>
                        <w:t>énévole</w:t>
                      </w:r>
                      <w:r>
                        <w:rPr>
                          <w:b/>
                          <w:sz w:val="36"/>
                          <w:szCs w:val="36"/>
                          <w:u w:val="single"/>
                        </w:rPr>
                        <w:t>»</w:t>
                      </w:r>
                    </w:p>
                  </w:txbxContent>
                </v:textbox>
                <w10:wrap type="square" anchorx="margin"/>
              </v:shape>
            </w:pict>
          </mc:Fallback>
        </mc:AlternateContent>
      </w:r>
      <w:r w:rsidR="003B0A53">
        <w:rPr>
          <w:noProof/>
          <w:lang w:eastAsia="fr-FR"/>
        </w:rPr>
        <w:drawing>
          <wp:inline distT="0" distB="0" distL="0" distR="0" wp14:anchorId="35E2CB02" wp14:editId="5892DADA">
            <wp:extent cx="1257300" cy="135802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71486" cy="1373345"/>
                    </a:xfrm>
                    <a:prstGeom prst="rect">
                      <a:avLst/>
                    </a:prstGeom>
                  </pic:spPr>
                </pic:pic>
              </a:graphicData>
            </a:graphic>
          </wp:inline>
        </w:drawing>
      </w:r>
      <w:r w:rsidR="003B0A53">
        <w:tab/>
      </w:r>
    </w:p>
    <w:p w:rsidR="0089012C" w:rsidRDefault="0089012C" w:rsidP="003B0A53">
      <w:pPr>
        <w:spacing w:after="0"/>
      </w:pPr>
    </w:p>
    <w:p w:rsidR="00270540" w:rsidRDefault="00270540" w:rsidP="003B0A53">
      <w:pPr>
        <w:spacing w:after="0"/>
      </w:pPr>
    </w:p>
    <w:p w:rsidR="0089012C" w:rsidRDefault="0089012C" w:rsidP="003B0A53">
      <w:pPr>
        <w:spacing w:after="0"/>
      </w:pPr>
    </w:p>
    <w:p w:rsidR="005C6096" w:rsidRDefault="00B25311" w:rsidP="00B25311">
      <w:pPr>
        <w:spacing w:after="0"/>
        <w:ind w:right="-711"/>
        <w:jc w:val="both"/>
      </w:pPr>
      <w:r>
        <w:t>L'A</w:t>
      </w:r>
      <w:r w:rsidR="00E7331B">
        <w:t>ssociatio</w:t>
      </w:r>
      <w:r w:rsidR="005C6096">
        <w:t>n</w:t>
      </w:r>
      <w:r w:rsidR="00E7331B">
        <w:t xml:space="preserve"> </w:t>
      </w:r>
      <w:r w:rsidR="00E7331B" w:rsidRPr="00695EDE">
        <w:rPr>
          <w:b/>
        </w:rPr>
        <w:t>J</w:t>
      </w:r>
      <w:r w:rsidR="00E7331B">
        <w:t xml:space="preserve">eunesse </w:t>
      </w:r>
      <w:r w:rsidR="00E7331B" w:rsidRPr="00695EDE">
        <w:rPr>
          <w:b/>
        </w:rPr>
        <w:t>A</w:t>
      </w:r>
      <w:r w:rsidR="00E7331B">
        <w:t xml:space="preserve">tteinte de </w:t>
      </w:r>
      <w:r w:rsidR="00E7331B" w:rsidRPr="00695EDE">
        <w:rPr>
          <w:b/>
        </w:rPr>
        <w:t>M</w:t>
      </w:r>
      <w:r w:rsidR="00E7331B">
        <w:t>ucoviscidose</w:t>
      </w:r>
      <w:r w:rsidR="00695EDE">
        <w:t xml:space="preserve"> </w:t>
      </w:r>
      <w:r w:rsidR="00E7331B">
        <w:t xml:space="preserve">a été déclarée auprès de la Préfecture du Rhône le </w:t>
      </w:r>
    </w:p>
    <w:p w:rsidR="005C6096" w:rsidRDefault="00E7331B" w:rsidP="00B25311">
      <w:pPr>
        <w:spacing w:after="0"/>
        <w:ind w:right="-711"/>
        <w:jc w:val="both"/>
      </w:pPr>
      <w:r>
        <w:t xml:space="preserve">14 </w:t>
      </w:r>
      <w:r w:rsidR="00FE5AC3">
        <w:t xml:space="preserve">novembre 2009, </w:t>
      </w:r>
      <w:r w:rsidR="005C6096">
        <w:t>elle a</w:t>
      </w:r>
      <w:r w:rsidR="00FE5AC3">
        <w:t xml:space="preserve"> pour but</w:t>
      </w:r>
      <w:r>
        <w:t xml:space="preserve"> d'accompagner les malades et leur famille dans chaque aspect de </w:t>
      </w:r>
    </w:p>
    <w:p w:rsidR="00E7331B" w:rsidRDefault="00E7331B" w:rsidP="00B25311">
      <w:pPr>
        <w:spacing w:after="0"/>
        <w:ind w:right="-711"/>
        <w:jc w:val="both"/>
      </w:pPr>
      <w:proofErr w:type="gramStart"/>
      <w:r>
        <w:t>leur</w:t>
      </w:r>
      <w:proofErr w:type="gramEnd"/>
      <w:r>
        <w:t xml:space="preserve"> vie bouleversée par la mucoviscidose.  </w:t>
      </w:r>
    </w:p>
    <w:p w:rsidR="00E7331B" w:rsidRDefault="00E7331B" w:rsidP="00B25311">
      <w:pPr>
        <w:spacing w:after="0"/>
        <w:ind w:right="-711"/>
      </w:pPr>
    </w:p>
    <w:p w:rsidR="00C2095C" w:rsidRDefault="00C2095C" w:rsidP="00B25311">
      <w:pPr>
        <w:spacing w:after="0"/>
        <w:ind w:right="-711"/>
      </w:pPr>
    </w:p>
    <w:p w:rsidR="00E7331B" w:rsidRDefault="00B25311" w:rsidP="00B25311">
      <w:pPr>
        <w:spacing w:after="0"/>
        <w:ind w:right="-711"/>
      </w:pPr>
      <w:r>
        <w:t>L'A</w:t>
      </w:r>
      <w:r w:rsidR="00E7331B">
        <w:t xml:space="preserve">ssociation est organisée autour de 4 missions prioritaires : </w:t>
      </w:r>
    </w:p>
    <w:p w:rsidR="00E7331B" w:rsidRPr="00C2095C" w:rsidRDefault="00E7331B" w:rsidP="00B25311">
      <w:pPr>
        <w:pStyle w:val="Paragraphedeliste"/>
        <w:numPr>
          <w:ilvl w:val="0"/>
          <w:numId w:val="2"/>
        </w:numPr>
        <w:spacing w:after="0"/>
        <w:ind w:right="-711"/>
        <w:rPr>
          <w:sz w:val="20"/>
          <w:szCs w:val="20"/>
        </w:rPr>
      </w:pPr>
      <w:r w:rsidRPr="00C2095C">
        <w:rPr>
          <w:sz w:val="20"/>
          <w:szCs w:val="20"/>
        </w:rPr>
        <w:t>Guérir demain en soutenant et en finançant la recherche</w:t>
      </w:r>
      <w:r w:rsidR="00270540" w:rsidRPr="00C2095C">
        <w:rPr>
          <w:sz w:val="20"/>
          <w:szCs w:val="20"/>
        </w:rPr>
        <w:t>.</w:t>
      </w:r>
      <w:r w:rsidRPr="00C2095C">
        <w:rPr>
          <w:sz w:val="20"/>
          <w:szCs w:val="20"/>
        </w:rPr>
        <w:t xml:space="preserve"> </w:t>
      </w:r>
    </w:p>
    <w:p w:rsidR="00E7331B" w:rsidRPr="00C2095C" w:rsidRDefault="00E7331B" w:rsidP="00B25311">
      <w:pPr>
        <w:pStyle w:val="Paragraphedeliste"/>
        <w:numPr>
          <w:ilvl w:val="0"/>
          <w:numId w:val="2"/>
        </w:numPr>
        <w:spacing w:after="0"/>
        <w:ind w:right="-711"/>
        <w:rPr>
          <w:sz w:val="20"/>
          <w:szCs w:val="20"/>
        </w:rPr>
      </w:pPr>
      <w:r w:rsidRPr="00C2095C">
        <w:rPr>
          <w:sz w:val="20"/>
          <w:szCs w:val="20"/>
        </w:rPr>
        <w:t>Soigner aujourd’hui en améliorant la qualité des soins</w:t>
      </w:r>
      <w:r w:rsidR="00270540" w:rsidRPr="00C2095C">
        <w:rPr>
          <w:sz w:val="20"/>
          <w:szCs w:val="20"/>
        </w:rPr>
        <w:t>.</w:t>
      </w:r>
      <w:r w:rsidRPr="00C2095C">
        <w:rPr>
          <w:sz w:val="20"/>
          <w:szCs w:val="20"/>
        </w:rPr>
        <w:t xml:space="preserve"> </w:t>
      </w:r>
    </w:p>
    <w:p w:rsidR="00E7331B" w:rsidRPr="00C2095C" w:rsidRDefault="00270540" w:rsidP="00B25311">
      <w:pPr>
        <w:pStyle w:val="Paragraphedeliste"/>
        <w:numPr>
          <w:ilvl w:val="0"/>
          <w:numId w:val="2"/>
        </w:numPr>
        <w:spacing w:after="0"/>
        <w:ind w:right="-711"/>
        <w:rPr>
          <w:sz w:val="20"/>
          <w:szCs w:val="20"/>
        </w:rPr>
      </w:pPr>
      <w:r w:rsidRPr="00C2095C">
        <w:rPr>
          <w:sz w:val="20"/>
          <w:szCs w:val="20"/>
        </w:rPr>
        <w:t>V</w:t>
      </w:r>
      <w:r w:rsidR="00E7331B" w:rsidRPr="00C2095C">
        <w:rPr>
          <w:sz w:val="20"/>
          <w:szCs w:val="20"/>
        </w:rPr>
        <w:t xml:space="preserve">ivre mieux en améliorant la qualité de vie </w:t>
      </w:r>
      <w:r w:rsidRPr="00C2095C">
        <w:rPr>
          <w:sz w:val="20"/>
          <w:szCs w:val="20"/>
        </w:rPr>
        <w:t>des patients et de leur famille.</w:t>
      </w:r>
    </w:p>
    <w:p w:rsidR="00E7331B" w:rsidRPr="00C2095C" w:rsidRDefault="00E7331B" w:rsidP="00B25311">
      <w:pPr>
        <w:pStyle w:val="Paragraphedeliste"/>
        <w:numPr>
          <w:ilvl w:val="0"/>
          <w:numId w:val="2"/>
        </w:numPr>
        <w:spacing w:after="0"/>
        <w:ind w:right="-711"/>
        <w:rPr>
          <w:sz w:val="20"/>
          <w:szCs w:val="20"/>
        </w:rPr>
      </w:pPr>
      <w:r w:rsidRPr="00C2095C">
        <w:rPr>
          <w:sz w:val="20"/>
          <w:szCs w:val="20"/>
        </w:rPr>
        <w:t>Sensibiliser le grand public.</w:t>
      </w:r>
    </w:p>
    <w:p w:rsidR="00E7331B" w:rsidRDefault="00E7331B" w:rsidP="00B25311">
      <w:pPr>
        <w:spacing w:after="0"/>
        <w:ind w:right="-711"/>
        <w:rPr>
          <w:sz w:val="20"/>
          <w:szCs w:val="20"/>
        </w:rPr>
      </w:pPr>
    </w:p>
    <w:p w:rsidR="00C2095C" w:rsidRPr="00C2095C" w:rsidRDefault="00C2095C" w:rsidP="00B25311">
      <w:pPr>
        <w:spacing w:after="0"/>
        <w:ind w:right="-711"/>
        <w:rPr>
          <w:sz w:val="20"/>
          <w:szCs w:val="20"/>
        </w:rPr>
      </w:pPr>
    </w:p>
    <w:p w:rsidR="00E7331B" w:rsidRDefault="00E7331B" w:rsidP="00B25311">
      <w:pPr>
        <w:spacing w:after="0"/>
        <w:ind w:right="-711"/>
      </w:pPr>
      <w:r>
        <w:t>Pour</w:t>
      </w:r>
      <w:r w:rsidR="00B25311">
        <w:t xml:space="preserve"> avancer sur ces 4 miss</w:t>
      </w:r>
      <w:r w:rsidR="00EB74A0">
        <w:t>ions, l'a</w:t>
      </w:r>
      <w:r>
        <w:t>ssociation conjugue expérience, expertise professionnelle et bénévolat grâce à un fonctionnement démocratique. Les moyens d’action de</w:t>
      </w:r>
      <w:r w:rsidR="00EB74A0">
        <w:t xml:space="preserve"> l’a</w:t>
      </w:r>
      <w:r>
        <w:t>ssociation sont notamment :</w:t>
      </w:r>
    </w:p>
    <w:p w:rsidR="00E7331B" w:rsidRPr="00C2095C" w:rsidRDefault="00E7331B" w:rsidP="00B25311">
      <w:pPr>
        <w:pStyle w:val="Paragraphedeliste"/>
        <w:numPr>
          <w:ilvl w:val="0"/>
          <w:numId w:val="1"/>
        </w:numPr>
        <w:spacing w:after="0"/>
        <w:ind w:right="-711"/>
        <w:rPr>
          <w:sz w:val="20"/>
          <w:szCs w:val="20"/>
        </w:rPr>
      </w:pPr>
      <w:r w:rsidRPr="00C2095C">
        <w:rPr>
          <w:sz w:val="20"/>
          <w:szCs w:val="20"/>
        </w:rPr>
        <w:t xml:space="preserve">Mobiliser les </w:t>
      </w:r>
      <w:r w:rsidR="004C3C01" w:rsidRPr="00C2095C">
        <w:rPr>
          <w:sz w:val="20"/>
          <w:szCs w:val="20"/>
        </w:rPr>
        <w:t xml:space="preserve">femmes et les hommes </w:t>
      </w:r>
      <w:r w:rsidRPr="00C2095C">
        <w:rPr>
          <w:sz w:val="20"/>
          <w:szCs w:val="20"/>
        </w:rPr>
        <w:t>pour le don d’organes</w:t>
      </w:r>
      <w:r w:rsidR="00270540" w:rsidRPr="00C2095C">
        <w:rPr>
          <w:sz w:val="20"/>
          <w:szCs w:val="20"/>
        </w:rPr>
        <w:t>.</w:t>
      </w:r>
    </w:p>
    <w:p w:rsidR="00E7331B" w:rsidRPr="00C2095C" w:rsidRDefault="00E7331B" w:rsidP="00B25311">
      <w:pPr>
        <w:pStyle w:val="Paragraphedeliste"/>
        <w:numPr>
          <w:ilvl w:val="0"/>
          <w:numId w:val="1"/>
        </w:numPr>
        <w:spacing w:after="0"/>
        <w:ind w:right="-711"/>
        <w:rPr>
          <w:sz w:val="20"/>
          <w:szCs w:val="20"/>
        </w:rPr>
      </w:pPr>
      <w:r w:rsidRPr="00C2095C">
        <w:rPr>
          <w:sz w:val="20"/>
          <w:szCs w:val="20"/>
        </w:rPr>
        <w:t>Ventes de produits</w:t>
      </w:r>
      <w:r w:rsidR="00270540" w:rsidRPr="00C2095C">
        <w:rPr>
          <w:sz w:val="20"/>
          <w:szCs w:val="20"/>
        </w:rPr>
        <w:t>.</w:t>
      </w:r>
    </w:p>
    <w:p w:rsidR="00E7331B" w:rsidRPr="00C2095C" w:rsidRDefault="00E7331B" w:rsidP="00B25311">
      <w:pPr>
        <w:pStyle w:val="Paragraphedeliste"/>
        <w:numPr>
          <w:ilvl w:val="0"/>
          <w:numId w:val="1"/>
        </w:numPr>
        <w:spacing w:after="0"/>
        <w:ind w:right="-711"/>
        <w:rPr>
          <w:sz w:val="20"/>
          <w:szCs w:val="20"/>
        </w:rPr>
      </w:pPr>
      <w:r w:rsidRPr="00C2095C">
        <w:rPr>
          <w:sz w:val="20"/>
          <w:szCs w:val="20"/>
        </w:rPr>
        <w:t>Récolte de dons</w:t>
      </w:r>
      <w:r w:rsidR="00270540" w:rsidRPr="00C2095C">
        <w:rPr>
          <w:sz w:val="20"/>
          <w:szCs w:val="20"/>
        </w:rPr>
        <w:t>.</w:t>
      </w:r>
    </w:p>
    <w:p w:rsidR="00E7331B" w:rsidRPr="00C2095C" w:rsidRDefault="00E7331B" w:rsidP="00B25311">
      <w:pPr>
        <w:pStyle w:val="Paragraphedeliste"/>
        <w:numPr>
          <w:ilvl w:val="0"/>
          <w:numId w:val="1"/>
        </w:numPr>
        <w:spacing w:after="0"/>
        <w:ind w:right="-711"/>
        <w:rPr>
          <w:sz w:val="20"/>
          <w:szCs w:val="20"/>
        </w:rPr>
      </w:pPr>
      <w:r w:rsidRPr="00C2095C">
        <w:rPr>
          <w:sz w:val="20"/>
          <w:szCs w:val="20"/>
        </w:rPr>
        <w:t>Organiser des évènements</w:t>
      </w:r>
      <w:r w:rsidR="00270540" w:rsidRPr="00C2095C">
        <w:rPr>
          <w:sz w:val="20"/>
          <w:szCs w:val="20"/>
        </w:rPr>
        <w:t>.</w:t>
      </w:r>
    </w:p>
    <w:p w:rsidR="003B0A53" w:rsidRPr="00C2095C" w:rsidRDefault="00E7331B" w:rsidP="00B25311">
      <w:pPr>
        <w:pStyle w:val="Paragraphedeliste"/>
        <w:numPr>
          <w:ilvl w:val="0"/>
          <w:numId w:val="1"/>
        </w:numPr>
        <w:spacing w:after="0"/>
        <w:ind w:right="-711"/>
        <w:rPr>
          <w:sz w:val="20"/>
          <w:szCs w:val="20"/>
        </w:rPr>
      </w:pPr>
      <w:r w:rsidRPr="00C2095C">
        <w:rPr>
          <w:sz w:val="20"/>
          <w:szCs w:val="20"/>
        </w:rPr>
        <w:t>Communiquer</w:t>
      </w:r>
      <w:r w:rsidR="00270540" w:rsidRPr="00C2095C">
        <w:rPr>
          <w:sz w:val="20"/>
          <w:szCs w:val="20"/>
        </w:rPr>
        <w:t>.</w:t>
      </w:r>
    </w:p>
    <w:p w:rsidR="003B0A53" w:rsidRPr="00C2095C" w:rsidRDefault="003B0A53" w:rsidP="00B25311">
      <w:pPr>
        <w:spacing w:after="0"/>
        <w:ind w:right="-711"/>
        <w:rPr>
          <w:sz w:val="20"/>
          <w:szCs w:val="20"/>
        </w:rPr>
      </w:pPr>
    </w:p>
    <w:tbl>
      <w:tblPr>
        <w:tblStyle w:val="Grilledutableau"/>
        <w:tblW w:w="9490" w:type="dxa"/>
        <w:tblBorders>
          <w:top w:val="dashed" w:sz="6" w:space="0" w:color="auto"/>
          <w:left w:val="dashed" w:sz="6" w:space="0" w:color="auto"/>
          <w:bottom w:val="dashed" w:sz="6" w:space="0" w:color="auto"/>
          <w:right w:val="dashed" w:sz="6"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490"/>
      </w:tblGrid>
      <w:tr w:rsidR="00C2095C" w:rsidTr="00C840B9">
        <w:tc>
          <w:tcPr>
            <w:tcW w:w="9490" w:type="dxa"/>
            <w:shd w:val="clear" w:color="auto" w:fill="BFBFBF" w:themeFill="background1" w:themeFillShade="BF"/>
          </w:tcPr>
          <w:p w:rsidR="00C2095C" w:rsidRDefault="00C2095C" w:rsidP="00B25311">
            <w:pPr>
              <w:ind w:right="-711"/>
              <w:jc w:val="both"/>
            </w:pPr>
          </w:p>
          <w:p w:rsidR="00551264" w:rsidRPr="00551264" w:rsidRDefault="00C2095C" w:rsidP="00B25311">
            <w:pPr>
              <w:ind w:right="-711"/>
              <w:jc w:val="both"/>
              <w:rPr>
                <w:b/>
                <w:bCs/>
              </w:rPr>
            </w:pPr>
            <w:r w:rsidRPr="00551264">
              <w:rPr>
                <w:b/>
                <w:bCs/>
              </w:rPr>
              <w:t>Pour faire partie de l’association, il faut adhérer aux statuts, approuver la</w:t>
            </w:r>
            <w:r w:rsidRPr="00551264">
              <w:rPr>
                <w:b/>
                <w:bCs/>
              </w:rPr>
              <w:t xml:space="preserve"> « charte</w:t>
            </w:r>
            <w:r w:rsidRPr="00551264">
              <w:rPr>
                <w:b/>
                <w:bCs/>
              </w:rPr>
              <w:t xml:space="preserve"> du bénévole » et </w:t>
            </w:r>
          </w:p>
          <w:p w:rsidR="00C2095C" w:rsidRPr="00551264" w:rsidRDefault="00551264" w:rsidP="00B25311">
            <w:pPr>
              <w:ind w:right="-711"/>
              <w:jc w:val="both"/>
              <w:rPr>
                <w:b/>
                <w:bCs/>
              </w:rPr>
            </w:pPr>
            <w:proofErr w:type="gramStart"/>
            <w:r w:rsidRPr="00551264">
              <w:rPr>
                <w:b/>
                <w:bCs/>
              </w:rPr>
              <w:t>s’</w:t>
            </w:r>
            <w:proofErr w:type="spellStart"/>
            <w:r w:rsidRPr="00551264">
              <w:rPr>
                <w:b/>
                <w:bCs/>
              </w:rPr>
              <w:t>accquitter</w:t>
            </w:r>
            <w:proofErr w:type="spellEnd"/>
            <w:proofErr w:type="gramEnd"/>
            <w:r w:rsidR="00C2095C" w:rsidRPr="00551264">
              <w:rPr>
                <w:b/>
                <w:bCs/>
              </w:rPr>
              <w:t xml:space="preserve"> de la cotisation annuelle. La « charte du </w:t>
            </w:r>
            <w:r w:rsidR="00C2095C" w:rsidRPr="00551264">
              <w:rPr>
                <w:b/>
                <w:bCs/>
              </w:rPr>
              <w:t>bénévole »</w:t>
            </w:r>
            <w:r w:rsidR="00C2095C" w:rsidRPr="00551264">
              <w:rPr>
                <w:b/>
                <w:bCs/>
              </w:rPr>
              <w:t xml:space="preserve"> rappelle le sens de notre action.   </w:t>
            </w:r>
          </w:p>
          <w:p w:rsidR="00C2095C" w:rsidRDefault="00C2095C" w:rsidP="00B25311">
            <w:pPr>
              <w:ind w:right="-711"/>
              <w:jc w:val="both"/>
            </w:pPr>
          </w:p>
        </w:tc>
      </w:tr>
    </w:tbl>
    <w:p w:rsidR="00C2095C" w:rsidRDefault="00C2095C" w:rsidP="00B25311">
      <w:pPr>
        <w:spacing w:after="0"/>
        <w:ind w:right="-711"/>
        <w:jc w:val="both"/>
      </w:pPr>
    </w:p>
    <w:p w:rsidR="003B0A53" w:rsidRPr="00B25311" w:rsidRDefault="003B0A53" w:rsidP="00B25311">
      <w:pPr>
        <w:spacing w:after="0"/>
        <w:ind w:right="-711"/>
        <w:jc w:val="both"/>
        <w:rPr>
          <w:b/>
        </w:rPr>
      </w:pPr>
      <w:r w:rsidRPr="00B25311">
        <w:rPr>
          <w:b/>
        </w:rPr>
        <w:t>Etre</w:t>
      </w:r>
      <w:r w:rsidR="00EB74A0">
        <w:rPr>
          <w:b/>
        </w:rPr>
        <w:t xml:space="preserve"> adhérent, b</w:t>
      </w:r>
      <w:r w:rsidR="00E7331B" w:rsidRPr="00B25311">
        <w:rPr>
          <w:b/>
        </w:rPr>
        <w:t xml:space="preserve">énévole au sein </w:t>
      </w:r>
      <w:r w:rsidR="00EB74A0">
        <w:rPr>
          <w:b/>
        </w:rPr>
        <w:t>de la J.A.M.</w:t>
      </w:r>
      <w:proofErr w:type="gramStart"/>
      <w:r w:rsidR="00EB74A0">
        <w:rPr>
          <w:b/>
        </w:rPr>
        <w:t xml:space="preserve"> «</w:t>
      </w:r>
      <w:r w:rsidR="00E7331B" w:rsidRPr="00B25311">
        <w:rPr>
          <w:b/>
        </w:rPr>
        <w:t>Jeunesse</w:t>
      </w:r>
      <w:proofErr w:type="gramEnd"/>
      <w:r w:rsidR="00E7331B" w:rsidRPr="00B25311">
        <w:rPr>
          <w:b/>
        </w:rPr>
        <w:t xml:space="preserve"> Atteinte de Mucoviscidose</w:t>
      </w:r>
      <w:r w:rsidRPr="00B25311">
        <w:rPr>
          <w:b/>
        </w:rPr>
        <w:t>»</w:t>
      </w:r>
      <w:r w:rsidR="00270540" w:rsidRPr="00B25311">
        <w:rPr>
          <w:b/>
        </w:rPr>
        <w:t> :</w:t>
      </w:r>
    </w:p>
    <w:p w:rsidR="003B0A53" w:rsidRPr="00C2095C" w:rsidRDefault="00EB74A0" w:rsidP="00B25311">
      <w:pPr>
        <w:spacing w:after="0"/>
        <w:ind w:right="-711"/>
        <w:jc w:val="both"/>
        <w:rPr>
          <w:sz w:val="20"/>
          <w:szCs w:val="20"/>
        </w:rPr>
      </w:pPr>
      <w:r w:rsidRPr="00C2095C">
        <w:rPr>
          <w:sz w:val="20"/>
          <w:szCs w:val="20"/>
        </w:rPr>
        <w:t>La place du b</w:t>
      </w:r>
      <w:r w:rsidR="003B0A53" w:rsidRPr="00C2095C">
        <w:rPr>
          <w:sz w:val="20"/>
          <w:szCs w:val="20"/>
        </w:rPr>
        <w:t>éné</w:t>
      </w:r>
      <w:r w:rsidR="00E7331B" w:rsidRPr="00C2095C">
        <w:rPr>
          <w:sz w:val="20"/>
          <w:szCs w:val="20"/>
        </w:rPr>
        <w:t xml:space="preserve">vole </w:t>
      </w:r>
      <w:r w:rsidR="003B0A53" w:rsidRPr="00C2095C">
        <w:rPr>
          <w:sz w:val="20"/>
          <w:szCs w:val="20"/>
        </w:rPr>
        <w:t>est essentielle. C’est une immense chaîne o</w:t>
      </w:r>
      <w:r w:rsidR="00E7331B" w:rsidRPr="00C2095C">
        <w:rPr>
          <w:sz w:val="20"/>
          <w:szCs w:val="20"/>
        </w:rPr>
        <w:t>ù chaque maillon agit</w:t>
      </w:r>
      <w:r w:rsidR="003B0A53" w:rsidRPr="00C2095C">
        <w:rPr>
          <w:sz w:val="20"/>
          <w:szCs w:val="20"/>
        </w:rPr>
        <w:t xml:space="preserve">. Elle s’inscrit dans les 4 missions, en aidant, en partageant et en communiquant.  </w:t>
      </w:r>
    </w:p>
    <w:p w:rsidR="00E7331B" w:rsidRPr="00C2095C" w:rsidRDefault="00E7331B" w:rsidP="00B25311">
      <w:pPr>
        <w:spacing w:after="0"/>
        <w:ind w:right="-711"/>
        <w:rPr>
          <w:sz w:val="20"/>
          <w:szCs w:val="20"/>
        </w:rPr>
      </w:pPr>
    </w:p>
    <w:p w:rsidR="00E7331B" w:rsidRPr="00C2095C" w:rsidRDefault="00E7331B" w:rsidP="00B25311">
      <w:pPr>
        <w:spacing w:after="0"/>
        <w:ind w:right="-711"/>
        <w:rPr>
          <w:sz w:val="20"/>
          <w:szCs w:val="20"/>
        </w:rPr>
      </w:pPr>
      <w:r w:rsidRPr="00C2095C">
        <w:rPr>
          <w:sz w:val="20"/>
          <w:szCs w:val="20"/>
        </w:rPr>
        <w:t>C’est :</w:t>
      </w:r>
    </w:p>
    <w:p w:rsidR="003B0A53" w:rsidRPr="00C2095C" w:rsidRDefault="002C1531" w:rsidP="00EB74A0">
      <w:pPr>
        <w:pStyle w:val="Paragraphedeliste"/>
        <w:numPr>
          <w:ilvl w:val="0"/>
          <w:numId w:val="4"/>
        </w:numPr>
        <w:spacing w:after="0"/>
        <w:ind w:right="-711"/>
        <w:jc w:val="both"/>
        <w:rPr>
          <w:sz w:val="20"/>
          <w:szCs w:val="20"/>
        </w:rPr>
      </w:pPr>
      <w:r w:rsidRPr="00C2095C">
        <w:rPr>
          <w:sz w:val="20"/>
          <w:szCs w:val="20"/>
        </w:rPr>
        <w:t>A</w:t>
      </w:r>
      <w:r w:rsidR="003B0A53" w:rsidRPr="00C2095C">
        <w:rPr>
          <w:sz w:val="20"/>
          <w:szCs w:val="20"/>
        </w:rPr>
        <w:t>vant tout un engagement perso</w:t>
      </w:r>
      <w:r w:rsidR="00EB74A0" w:rsidRPr="00C2095C">
        <w:rPr>
          <w:sz w:val="20"/>
          <w:szCs w:val="20"/>
        </w:rPr>
        <w:t>nnel en faveur d’une cause qui n</w:t>
      </w:r>
      <w:r w:rsidR="003B0A53" w:rsidRPr="00C2095C">
        <w:rPr>
          <w:sz w:val="20"/>
          <w:szCs w:val="20"/>
        </w:rPr>
        <w:t xml:space="preserve">ous tient à cœur. </w:t>
      </w:r>
    </w:p>
    <w:p w:rsidR="003B0A53" w:rsidRPr="00C2095C" w:rsidRDefault="002C1531" w:rsidP="00EB74A0">
      <w:pPr>
        <w:pStyle w:val="Paragraphedeliste"/>
        <w:numPr>
          <w:ilvl w:val="0"/>
          <w:numId w:val="4"/>
        </w:numPr>
        <w:spacing w:after="0"/>
        <w:ind w:right="-711"/>
        <w:jc w:val="both"/>
        <w:rPr>
          <w:sz w:val="20"/>
          <w:szCs w:val="20"/>
        </w:rPr>
      </w:pPr>
      <w:r w:rsidRPr="00C2095C">
        <w:rPr>
          <w:sz w:val="20"/>
          <w:szCs w:val="20"/>
        </w:rPr>
        <w:t>P</w:t>
      </w:r>
      <w:r w:rsidR="00EB74A0" w:rsidRPr="00C2095C">
        <w:rPr>
          <w:sz w:val="20"/>
          <w:szCs w:val="20"/>
        </w:rPr>
        <w:t>artager les valeurs de l’a</w:t>
      </w:r>
      <w:r w:rsidR="003B0A53" w:rsidRPr="00C2095C">
        <w:rPr>
          <w:sz w:val="20"/>
          <w:szCs w:val="20"/>
        </w:rPr>
        <w:t xml:space="preserve">ssociation : honnêteté, solidarité, respect, convivialité et échanges dans nos actions. </w:t>
      </w:r>
      <w:r w:rsidR="00EB74A0" w:rsidRPr="00C2095C">
        <w:rPr>
          <w:sz w:val="20"/>
          <w:szCs w:val="20"/>
        </w:rPr>
        <w:t>L’adhérent ne peut pratiquer de discrimination envers les personnes désirant adhérer et les membres adhérents en raison de leur origine, religion, handicap, sexe, situation de famille, apparence physique, patronyme, état de santé, caractéristiques génétiques, mœurs, orientation sexuell</w:t>
      </w:r>
      <w:r w:rsidR="004C3C01" w:rsidRPr="00C2095C">
        <w:rPr>
          <w:sz w:val="20"/>
          <w:szCs w:val="20"/>
        </w:rPr>
        <w:t>e</w:t>
      </w:r>
      <w:r w:rsidR="00176E76" w:rsidRPr="00C2095C">
        <w:rPr>
          <w:sz w:val="20"/>
          <w:szCs w:val="20"/>
        </w:rPr>
        <w:t xml:space="preserve"> et opinions politiques e</w:t>
      </w:r>
      <w:r w:rsidR="00D242CB" w:rsidRPr="00C2095C">
        <w:rPr>
          <w:sz w:val="20"/>
          <w:szCs w:val="20"/>
        </w:rPr>
        <w:t>t</w:t>
      </w:r>
      <w:r w:rsidR="004C3C01" w:rsidRPr="00C2095C">
        <w:rPr>
          <w:sz w:val="20"/>
          <w:szCs w:val="20"/>
        </w:rPr>
        <w:t xml:space="preserve"> ce, en appliquant </w:t>
      </w:r>
      <w:r w:rsidR="00C2095C" w:rsidRPr="00C2095C">
        <w:rPr>
          <w:sz w:val="20"/>
          <w:szCs w:val="20"/>
        </w:rPr>
        <w:t>des dispositions légales</w:t>
      </w:r>
      <w:r w:rsidR="004C3C01" w:rsidRPr="00C2095C">
        <w:rPr>
          <w:sz w:val="20"/>
          <w:szCs w:val="20"/>
        </w:rPr>
        <w:t xml:space="preserve"> en vigueur.</w:t>
      </w:r>
    </w:p>
    <w:p w:rsidR="003B0A53" w:rsidRPr="00C2095C" w:rsidRDefault="002C1531" w:rsidP="00EB74A0">
      <w:pPr>
        <w:pStyle w:val="Paragraphedeliste"/>
        <w:numPr>
          <w:ilvl w:val="0"/>
          <w:numId w:val="4"/>
        </w:numPr>
        <w:spacing w:after="0"/>
        <w:ind w:right="-711"/>
        <w:jc w:val="both"/>
        <w:rPr>
          <w:sz w:val="20"/>
          <w:szCs w:val="20"/>
        </w:rPr>
      </w:pPr>
      <w:r w:rsidRPr="00C2095C">
        <w:rPr>
          <w:sz w:val="20"/>
          <w:szCs w:val="20"/>
        </w:rPr>
        <w:t>A</w:t>
      </w:r>
      <w:r w:rsidR="00EB74A0" w:rsidRPr="00C2095C">
        <w:rPr>
          <w:sz w:val="20"/>
          <w:szCs w:val="20"/>
        </w:rPr>
        <w:t>pporter à l’association notre temps, notre expérience et n</w:t>
      </w:r>
      <w:r w:rsidR="003B0A53" w:rsidRPr="00C2095C">
        <w:rPr>
          <w:sz w:val="20"/>
          <w:szCs w:val="20"/>
        </w:rPr>
        <w:t xml:space="preserve">os compétences. </w:t>
      </w:r>
    </w:p>
    <w:p w:rsidR="003B0A53" w:rsidRPr="00C2095C" w:rsidRDefault="002C1531" w:rsidP="00EB74A0">
      <w:pPr>
        <w:pStyle w:val="Paragraphedeliste"/>
        <w:numPr>
          <w:ilvl w:val="0"/>
          <w:numId w:val="4"/>
        </w:numPr>
        <w:spacing w:after="0"/>
        <w:ind w:right="-711"/>
        <w:jc w:val="both"/>
        <w:rPr>
          <w:sz w:val="20"/>
          <w:szCs w:val="20"/>
        </w:rPr>
      </w:pPr>
      <w:r w:rsidRPr="00C2095C">
        <w:rPr>
          <w:sz w:val="20"/>
          <w:szCs w:val="20"/>
        </w:rPr>
        <w:t>U</w:t>
      </w:r>
      <w:r w:rsidR="003B0A53" w:rsidRPr="00C2095C">
        <w:rPr>
          <w:sz w:val="20"/>
          <w:szCs w:val="20"/>
        </w:rPr>
        <w:t>ne dém</w:t>
      </w:r>
      <w:r w:rsidR="00EB74A0" w:rsidRPr="00C2095C">
        <w:rPr>
          <w:sz w:val="20"/>
          <w:szCs w:val="20"/>
        </w:rPr>
        <w:t>arche volontaire</w:t>
      </w:r>
      <w:r w:rsidR="003B0A53" w:rsidRPr="00C2095C">
        <w:rPr>
          <w:sz w:val="20"/>
          <w:szCs w:val="20"/>
        </w:rPr>
        <w:t xml:space="preserve">. </w:t>
      </w:r>
    </w:p>
    <w:p w:rsidR="003B0A53" w:rsidRPr="00C2095C" w:rsidRDefault="002C1531" w:rsidP="00EB74A0">
      <w:pPr>
        <w:pStyle w:val="Paragraphedeliste"/>
        <w:numPr>
          <w:ilvl w:val="0"/>
          <w:numId w:val="4"/>
        </w:numPr>
        <w:spacing w:after="0"/>
        <w:ind w:right="-711"/>
        <w:jc w:val="both"/>
        <w:rPr>
          <w:sz w:val="20"/>
          <w:szCs w:val="20"/>
        </w:rPr>
      </w:pPr>
      <w:r w:rsidRPr="00C2095C">
        <w:rPr>
          <w:sz w:val="20"/>
          <w:szCs w:val="20"/>
        </w:rPr>
        <w:t>E</w:t>
      </w:r>
      <w:r w:rsidR="003B0A53" w:rsidRPr="00C2095C">
        <w:rPr>
          <w:sz w:val="20"/>
          <w:szCs w:val="20"/>
        </w:rPr>
        <w:t>tre lib</w:t>
      </w:r>
      <w:r w:rsidR="00EB74A0" w:rsidRPr="00C2095C">
        <w:rPr>
          <w:sz w:val="20"/>
          <w:szCs w:val="20"/>
        </w:rPr>
        <w:t>re de quitter l’a</w:t>
      </w:r>
      <w:r w:rsidR="00877854" w:rsidRPr="00C2095C">
        <w:rPr>
          <w:sz w:val="20"/>
          <w:szCs w:val="20"/>
        </w:rPr>
        <w:t>ssociation.</w:t>
      </w:r>
    </w:p>
    <w:p w:rsidR="00FE5AC3" w:rsidRPr="00C2095C" w:rsidRDefault="00EB74A0" w:rsidP="00EB74A0">
      <w:pPr>
        <w:pStyle w:val="Paragraphedeliste"/>
        <w:numPr>
          <w:ilvl w:val="0"/>
          <w:numId w:val="4"/>
        </w:numPr>
        <w:spacing w:after="0"/>
        <w:ind w:right="-711"/>
        <w:jc w:val="both"/>
        <w:rPr>
          <w:sz w:val="20"/>
          <w:szCs w:val="20"/>
        </w:rPr>
      </w:pPr>
      <w:r w:rsidRPr="00C2095C">
        <w:rPr>
          <w:sz w:val="20"/>
          <w:szCs w:val="20"/>
        </w:rPr>
        <w:t xml:space="preserve">Etre assuré individuellement et correctement assurés pour tout accident qu’ils pourraient être appelés à subir personnellement. </w:t>
      </w:r>
    </w:p>
    <w:p w:rsidR="00EB74A0" w:rsidRPr="00C2095C" w:rsidRDefault="00FE5AC3" w:rsidP="00FE5AC3">
      <w:pPr>
        <w:pStyle w:val="Paragraphedeliste"/>
        <w:numPr>
          <w:ilvl w:val="0"/>
          <w:numId w:val="4"/>
        </w:numPr>
        <w:spacing w:after="0"/>
        <w:ind w:right="-711"/>
        <w:jc w:val="both"/>
        <w:rPr>
          <w:sz w:val="20"/>
          <w:szCs w:val="20"/>
        </w:rPr>
      </w:pPr>
      <w:r w:rsidRPr="00C2095C">
        <w:rPr>
          <w:sz w:val="20"/>
          <w:szCs w:val="20"/>
        </w:rPr>
        <w:t>Le droit de vote, à main levée, en assemblée générale et éligibilités aux instances dirigeantes.</w:t>
      </w:r>
    </w:p>
    <w:p w:rsidR="00E7331B" w:rsidRPr="00C2095C" w:rsidRDefault="00E7331B" w:rsidP="00B25311">
      <w:pPr>
        <w:pStyle w:val="Paragraphedeliste"/>
        <w:spacing w:after="0"/>
        <w:ind w:right="-711"/>
        <w:rPr>
          <w:sz w:val="20"/>
          <w:szCs w:val="20"/>
        </w:rPr>
      </w:pPr>
    </w:p>
    <w:p w:rsidR="00270540" w:rsidRDefault="00270540" w:rsidP="00B25311">
      <w:pPr>
        <w:spacing w:after="0"/>
        <w:ind w:right="-711"/>
        <w:rPr>
          <w:sz w:val="20"/>
          <w:szCs w:val="20"/>
        </w:rPr>
      </w:pPr>
    </w:p>
    <w:p w:rsidR="00C2095C" w:rsidRDefault="00C2095C" w:rsidP="00B25311">
      <w:pPr>
        <w:spacing w:after="0"/>
        <w:ind w:right="-711"/>
        <w:rPr>
          <w:sz w:val="20"/>
          <w:szCs w:val="20"/>
        </w:rPr>
      </w:pPr>
    </w:p>
    <w:p w:rsidR="00C2095C" w:rsidRPr="00C2095C" w:rsidRDefault="00C2095C" w:rsidP="00B25311">
      <w:pPr>
        <w:spacing w:after="0"/>
        <w:ind w:right="-711"/>
        <w:rPr>
          <w:sz w:val="20"/>
          <w:szCs w:val="20"/>
        </w:rPr>
      </w:pPr>
    </w:p>
    <w:p w:rsidR="00270540" w:rsidRPr="00B25311" w:rsidRDefault="00EB74A0" w:rsidP="00B25311">
      <w:pPr>
        <w:spacing w:after="0"/>
        <w:ind w:right="-711"/>
        <w:rPr>
          <w:b/>
        </w:rPr>
      </w:pPr>
      <w:r>
        <w:rPr>
          <w:b/>
        </w:rPr>
        <w:t>Les engagements de l’a</w:t>
      </w:r>
      <w:r w:rsidR="003B0A53" w:rsidRPr="00B25311">
        <w:rPr>
          <w:b/>
        </w:rPr>
        <w:t>ssociation</w:t>
      </w:r>
      <w:r w:rsidR="00270540" w:rsidRPr="00B25311">
        <w:rPr>
          <w:b/>
        </w:rPr>
        <w:t> :</w:t>
      </w:r>
    </w:p>
    <w:p w:rsidR="003B0A53" w:rsidRPr="00C2095C" w:rsidRDefault="00EB74A0" w:rsidP="00B25311">
      <w:pPr>
        <w:spacing w:after="0"/>
        <w:ind w:right="-711"/>
        <w:rPr>
          <w:sz w:val="20"/>
          <w:szCs w:val="20"/>
        </w:rPr>
      </w:pPr>
      <w:r w:rsidRPr="00C2095C">
        <w:rPr>
          <w:sz w:val="20"/>
          <w:szCs w:val="20"/>
        </w:rPr>
        <w:t>L’a</w:t>
      </w:r>
      <w:r w:rsidR="003B0A53" w:rsidRPr="00C2095C">
        <w:rPr>
          <w:sz w:val="20"/>
          <w:szCs w:val="20"/>
        </w:rPr>
        <w:t>ssoc</w:t>
      </w:r>
      <w:r w:rsidR="00270540" w:rsidRPr="00C2095C">
        <w:rPr>
          <w:sz w:val="20"/>
          <w:szCs w:val="20"/>
        </w:rPr>
        <w:t xml:space="preserve">iation </w:t>
      </w:r>
      <w:r w:rsidRPr="00C2095C">
        <w:rPr>
          <w:sz w:val="20"/>
          <w:szCs w:val="20"/>
        </w:rPr>
        <w:t>s’engage à l’égard des adhérents</w:t>
      </w:r>
      <w:r w:rsidR="00270540" w:rsidRPr="00C2095C">
        <w:rPr>
          <w:sz w:val="20"/>
          <w:szCs w:val="20"/>
        </w:rPr>
        <w:t>, à</w:t>
      </w:r>
      <w:r w:rsidR="003B0A53" w:rsidRPr="00C2095C">
        <w:rPr>
          <w:sz w:val="20"/>
          <w:szCs w:val="20"/>
        </w:rPr>
        <w:t xml:space="preserve"> : </w:t>
      </w:r>
    </w:p>
    <w:p w:rsidR="00BA47EB" w:rsidRPr="00C2095C" w:rsidRDefault="00BA47EB" w:rsidP="00BA47EB">
      <w:pPr>
        <w:pStyle w:val="Paragraphedeliste"/>
        <w:numPr>
          <w:ilvl w:val="0"/>
          <w:numId w:val="5"/>
        </w:numPr>
        <w:rPr>
          <w:sz w:val="20"/>
          <w:szCs w:val="20"/>
        </w:rPr>
      </w:pPr>
      <w:r w:rsidRPr="00C2095C">
        <w:rPr>
          <w:sz w:val="20"/>
          <w:szCs w:val="20"/>
        </w:rPr>
        <w:t xml:space="preserve">Les accueillir, à leurs présenter l’association, communiquer ses statuts (contrat d’association passé avec les adhérents), ses buts et son fonctionnement. </w:t>
      </w:r>
    </w:p>
    <w:p w:rsidR="00383529" w:rsidRPr="00C2095C" w:rsidRDefault="00BA47EB" w:rsidP="00B25311">
      <w:pPr>
        <w:pStyle w:val="Paragraphedeliste"/>
        <w:numPr>
          <w:ilvl w:val="0"/>
          <w:numId w:val="5"/>
        </w:numPr>
        <w:spacing w:after="0"/>
        <w:ind w:right="-711"/>
        <w:jc w:val="both"/>
        <w:rPr>
          <w:sz w:val="20"/>
          <w:szCs w:val="20"/>
        </w:rPr>
      </w:pPr>
      <w:r w:rsidRPr="00C2095C">
        <w:rPr>
          <w:sz w:val="20"/>
          <w:szCs w:val="20"/>
        </w:rPr>
        <w:t>Les réunir en leur envoyant une convocation.</w:t>
      </w:r>
    </w:p>
    <w:p w:rsidR="00383529" w:rsidRPr="00C2095C" w:rsidRDefault="00383529" w:rsidP="00FE5AC3">
      <w:pPr>
        <w:pStyle w:val="Paragraphedeliste"/>
        <w:numPr>
          <w:ilvl w:val="0"/>
          <w:numId w:val="5"/>
        </w:numPr>
        <w:spacing w:after="0"/>
        <w:ind w:right="-711"/>
        <w:jc w:val="both"/>
        <w:rPr>
          <w:sz w:val="20"/>
          <w:szCs w:val="20"/>
        </w:rPr>
      </w:pPr>
      <w:r w:rsidRPr="00C2095C">
        <w:rPr>
          <w:sz w:val="20"/>
          <w:szCs w:val="20"/>
        </w:rPr>
        <w:t xml:space="preserve">La liberté de mettre en commun des connaissances et des activités. </w:t>
      </w:r>
    </w:p>
    <w:p w:rsidR="00383529" w:rsidRPr="00C2095C" w:rsidRDefault="00383529" w:rsidP="00383529">
      <w:pPr>
        <w:pStyle w:val="Paragraphedeliste"/>
        <w:numPr>
          <w:ilvl w:val="0"/>
          <w:numId w:val="5"/>
        </w:numPr>
        <w:rPr>
          <w:sz w:val="20"/>
          <w:szCs w:val="20"/>
        </w:rPr>
      </w:pPr>
      <w:r w:rsidRPr="00C2095C">
        <w:rPr>
          <w:sz w:val="20"/>
          <w:szCs w:val="20"/>
        </w:rPr>
        <w:t xml:space="preserve">L’égalité des droits et devoirs pour tous les adhérents. </w:t>
      </w:r>
    </w:p>
    <w:p w:rsidR="00BA47EB" w:rsidRPr="00C2095C" w:rsidRDefault="00BA47EB" w:rsidP="00383529">
      <w:pPr>
        <w:pStyle w:val="Paragraphedeliste"/>
        <w:numPr>
          <w:ilvl w:val="0"/>
          <w:numId w:val="5"/>
        </w:numPr>
        <w:rPr>
          <w:sz w:val="20"/>
          <w:szCs w:val="20"/>
        </w:rPr>
      </w:pPr>
      <w:r w:rsidRPr="00C2095C">
        <w:rPr>
          <w:sz w:val="20"/>
          <w:szCs w:val="20"/>
        </w:rPr>
        <w:t>Communiquer sur la gestion désintéressée.</w:t>
      </w:r>
    </w:p>
    <w:p w:rsidR="00383529" w:rsidRPr="00C2095C" w:rsidRDefault="00383529" w:rsidP="00383529">
      <w:pPr>
        <w:pStyle w:val="Paragraphedeliste"/>
        <w:numPr>
          <w:ilvl w:val="0"/>
          <w:numId w:val="5"/>
        </w:numPr>
        <w:tabs>
          <w:tab w:val="center" w:pos="2268"/>
        </w:tabs>
        <w:spacing w:after="0"/>
        <w:ind w:right="-711"/>
        <w:jc w:val="both"/>
        <w:rPr>
          <w:sz w:val="20"/>
          <w:szCs w:val="20"/>
        </w:rPr>
      </w:pPr>
      <w:r w:rsidRPr="00C2095C">
        <w:rPr>
          <w:sz w:val="20"/>
          <w:szCs w:val="20"/>
        </w:rPr>
        <w:t>S’interdire toute discrimination, veille au respect de ce principe et garantit la liberté de conscience pour chacun des membres</w:t>
      </w:r>
      <w:r w:rsidR="00BA47EB" w:rsidRPr="00C2095C">
        <w:rPr>
          <w:sz w:val="20"/>
          <w:szCs w:val="20"/>
        </w:rPr>
        <w:t>.</w:t>
      </w:r>
    </w:p>
    <w:p w:rsidR="009734EC" w:rsidRPr="00C2095C" w:rsidRDefault="00270540" w:rsidP="00383529">
      <w:pPr>
        <w:pStyle w:val="Paragraphedeliste"/>
        <w:numPr>
          <w:ilvl w:val="0"/>
          <w:numId w:val="5"/>
        </w:numPr>
        <w:spacing w:after="0"/>
        <w:ind w:right="-711"/>
        <w:jc w:val="both"/>
        <w:rPr>
          <w:sz w:val="20"/>
          <w:szCs w:val="20"/>
        </w:rPr>
      </w:pPr>
      <w:r w:rsidRPr="00C2095C">
        <w:rPr>
          <w:sz w:val="20"/>
          <w:szCs w:val="20"/>
        </w:rPr>
        <w:t>G</w:t>
      </w:r>
      <w:r w:rsidR="003B0A53" w:rsidRPr="00C2095C">
        <w:rPr>
          <w:sz w:val="20"/>
          <w:szCs w:val="20"/>
        </w:rPr>
        <w:t>arantir leur responsabilité civile, pour tous les dommages que ceux-ci pourraient être amenés à causer à des tiers. A l’opp</w:t>
      </w:r>
      <w:r w:rsidR="00EB74A0" w:rsidRPr="00C2095C">
        <w:rPr>
          <w:sz w:val="20"/>
          <w:szCs w:val="20"/>
        </w:rPr>
        <w:t>osé, il appartient à ces mêmes adhérents</w:t>
      </w:r>
      <w:r w:rsidR="003B0A53" w:rsidRPr="00C2095C">
        <w:rPr>
          <w:sz w:val="20"/>
          <w:szCs w:val="20"/>
        </w:rPr>
        <w:t xml:space="preserve"> d’être individuellement et correctement assurés pour tout accident qu’ils pourraient être appelés à subir personnellement.   </w:t>
      </w:r>
    </w:p>
    <w:p w:rsidR="00B25311" w:rsidRPr="00C2095C" w:rsidRDefault="00B25311" w:rsidP="00B25311">
      <w:pPr>
        <w:spacing w:after="0"/>
        <w:ind w:right="-711"/>
        <w:rPr>
          <w:sz w:val="20"/>
          <w:szCs w:val="20"/>
        </w:rPr>
      </w:pPr>
    </w:p>
    <w:p w:rsidR="003B0A53" w:rsidRPr="00B25311" w:rsidRDefault="003B0A53" w:rsidP="00B25311">
      <w:pPr>
        <w:spacing w:after="0"/>
        <w:ind w:right="-711"/>
        <w:rPr>
          <w:b/>
        </w:rPr>
      </w:pPr>
      <w:r w:rsidRPr="00B25311">
        <w:rPr>
          <w:b/>
        </w:rPr>
        <w:t>Les engag</w:t>
      </w:r>
      <w:r w:rsidR="00EB74A0">
        <w:rPr>
          <w:b/>
        </w:rPr>
        <w:t>ements de l’adhérent</w:t>
      </w:r>
      <w:r w:rsidR="00270540" w:rsidRPr="00B25311">
        <w:rPr>
          <w:b/>
        </w:rPr>
        <w:t> :</w:t>
      </w:r>
    </w:p>
    <w:p w:rsidR="003B0A53" w:rsidRPr="00C2095C" w:rsidRDefault="003B0A53" w:rsidP="00B25311">
      <w:pPr>
        <w:spacing w:after="0"/>
        <w:ind w:right="-711"/>
        <w:rPr>
          <w:sz w:val="20"/>
          <w:szCs w:val="20"/>
        </w:rPr>
      </w:pPr>
      <w:r w:rsidRPr="00C2095C">
        <w:rPr>
          <w:sz w:val="20"/>
          <w:szCs w:val="20"/>
        </w:rPr>
        <w:t>L’activité bénévole est librement choisie ; il ne peut donc exister de liens de subordination, au se</w:t>
      </w:r>
      <w:r w:rsidR="00EB74A0" w:rsidRPr="00C2095C">
        <w:rPr>
          <w:sz w:val="20"/>
          <w:szCs w:val="20"/>
        </w:rPr>
        <w:t>ns du droit du travail entre l’a</w:t>
      </w:r>
      <w:r w:rsidRPr="00C2095C">
        <w:rPr>
          <w:sz w:val="20"/>
          <w:szCs w:val="20"/>
        </w:rPr>
        <w:t>ssoc</w:t>
      </w:r>
      <w:r w:rsidR="00270540" w:rsidRPr="00C2095C">
        <w:rPr>
          <w:sz w:val="20"/>
          <w:szCs w:val="20"/>
        </w:rPr>
        <w:t xml:space="preserve">iation J.A.M. </w:t>
      </w:r>
      <w:r w:rsidR="00EB74A0" w:rsidRPr="00C2095C">
        <w:rPr>
          <w:sz w:val="20"/>
          <w:szCs w:val="20"/>
        </w:rPr>
        <w:t>et ses adhérents</w:t>
      </w:r>
      <w:r w:rsidRPr="00C2095C">
        <w:rPr>
          <w:sz w:val="20"/>
          <w:szCs w:val="20"/>
        </w:rPr>
        <w:t>, mais ceci n’exclut pas le respect des règles et des consignes. Chacun doit rendre</w:t>
      </w:r>
      <w:r w:rsidR="00B25311" w:rsidRPr="00C2095C">
        <w:rPr>
          <w:sz w:val="20"/>
          <w:szCs w:val="20"/>
        </w:rPr>
        <w:t xml:space="preserve"> compte de ses initiatives. </w:t>
      </w:r>
      <w:r w:rsidR="00EB74A0" w:rsidRPr="00C2095C">
        <w:rPr>
          <w:sz w:val="20"/>
          <w:szCs w:val="20"/>
        </w:rPr>
        <w:t xml:space="preserve">L’adhérent </w:t>
      </w:r>
      <w:r w:rsidR="002C1531" w:rsidRPr="00C2095C">
        <w:rPr>
          <w:sz w:val="20"/>
          <w:szCs w:val="20"/>
        </w:rPr>
        <w:t xml:space="preserve">s’engage à : </w:t>
      </w:r>
    </w:p>
    <w:p w:rsidR="00EB74A0" w:rsidRPr="00C2095C" w:rsidRDefault="00270540" w:rsidP="00B25311">
      <w:pPr>
        <w:pStyle w:val="Paragraphedeliste"/>
        <w:numPr>
          <w:ilvl w:val="0"/>
          <w:numId w:val="6"/>
        </w:numPr>
        <w:spacing w:after="0"/>
        <w:ind w:right="-711"/>
        <w:rPr>
          <w:sz w:val="20"/>
          <w:szCs w:val="20"/>
        </w:rPr>
      </w:pPr>
      <w:r w:rsidRPr="00C2095C">
        <w:rPr>
          <w:sz w:val="20"/>
          <w:szCs w:val="20"/>
        </w:rPr>
        <w:t>N</w:t>
      </w:r>
      <w:r w:rsidR="003B0A53" w:rsidRPr="00C2095C">
        <w:rPr>
          <w:sz w:val="20"/>
          <w:szCs w:val="20"/>
        </w:rPr>
        <w:t>e pas diffuser des donn</w:t>
      </w:r>
      <w:r w:rsidR="00EB74A0" w:rsidRPr="00C2095C">
        <w:rPr>
          <w:sz w:val="20"/>
          <w:szCs w:val="20"/>
        </w:rPr>
        <w:t>ées confidentielles.</w:t>
      </w:r>
    </w:p>
    <w:p w:rsidR="00EB74A0" w:rsidRPr="00C2095C" w:rsidRDefault="00EB74A0" w:rsidP="00B25311">
      <w:pPr>
        <w:pStyle w:val="Paragraphedeliste"/>
        <w:numPr>
          <w:ilvl w:val="0"/>
          <w:numId w:val="6"/>
        </w:numPr>
        <w:spacing w:after="0"/>
        <w:ind w:right="-711"/>
        <w:rPr>
          <w:sz w:val="20"/>
          <w:szCs w:val="20"/>
        </w:rPr>
      </w:pPr>
      <w:r w:rsidRPr="00C2095C">
        <w:rPr>
          <w:sz w:val="20"/>
          <w:szCs w:val="20"/>
        </w:rPr>
        <w:t>Adhérer aux statuts.</w:t>
      </w:r>
    </w:p>
    <w:p w:rsidR="003B0A53" w:rsidRPr="00C2095C" w:rsidRDefault="00EB74A0" w:rsidP="00B25311">
      <w:pPr>
        <w:pStyle w:val="Paragraphedeliste"/>
        <w:numPr>
          <w:ilvl w:val="0"/>
          <w:numId w:val="6"/>
        </w:numPr>
        <w:spacing w:after="0"/>
        <w:ind w:right="-711"/>
        <w:rPr>
          <w:sz w:val="20"/>
          <w:szCs w:val="20"/>
        </w:rPr>
      </w:pPr>
      <w:r w:rsidRPr="00C2095C">
        <w:rPr>
          <w:sz w:val="20"/>
          <w:szCs w:val="20"/>
        </w:rPr>
        <w:t>Adhérer à la</w:t>
      </w:r>
      <w:proofErr w:type="gramStart"/>
      <w:r w:rsidRPr="00C2095C">
        <w:rPr>
          <w:sz w:val="20"/>
          <w:szCs w:val="20"/>
        </w:rPr>
        <w:t xml:space="preserve"> «Charte</w:t>
      </w:r>
      <w:proofErr w:type="gramEnd"/>
      <w:r w:rsidRPr="00C2095C">
        <w:rPr>
          <w:sz w:val="20"/>
          <w:szCs w:val="20"/>
        </w:rPr>
        <w:t xml:space="preserve"> du Bénévole</w:t>
      </w:r>
      <w:r w:rsidR="005E2239" w:rsidRPr="00C2095C">
        <w:rPr>
          <w:sz w:val="20"/>
          <w:szCs w:val="20"/>
        </w:rPr>
        <w:t>»</w:t>
      </w:r>
      <w:r w:rsidRPr="00C2095C">
        <w:rPr>
          <w:sz w:val="20"/>
          <w:szCs w:val="20"/>
        </w:rPr>
        <w:t>.</w:t>
      </w:r>
    </w:p>
    <w:p w:rsidR="003B0A53" w:rsidRPr="00C2095C" w:rsidRDefault="00270540" w:rsidP="00B25311">
      <w:pPr>
        <w:pStyle w:val="Paragraphedeliste"/>
        <w:numPr>
          <w:ilvl w:val="0"/>
          <w:numId w:val="6"/>
        </w:numPr>
        <w:spacing w:after="0"/>
        <w:ind w:right="-711"/>
        <w:rPr>
          <w:sz w:val="20"/>
          <w:szCs w:val="20"/>
        </w:rPr>
      </w:pPr>
      <w:r w:rsidRPr="00C2095C">
        <w:rPr>
          <w:sz w:val="20"/>
          <w:szCs w:val="20"/>
        </w:rPr>
        <w:t>R</w:t>
      </w:r>
      <w:r w:rsidR="00B25311" w:rsidRPr="00C2095C">
        <w:rPr>
          <w:sz w:val="20"/>
          <w:szCs w:val="20"/>
        </w:rPr>
        <w:t>eprésenter et souteni</w:t>
      </w:r>
      <w:r w:rsidR="00EB74A0" w:rsidRPr="00C2095C">
        <w:rPr>
          <w:sz w:val="20"/>
          <w:szCs w:val="20"/>
        </w:rPr>
        <w:t>r l’a</w:t>
      </w:r>
      <w:r w:rsidR="003B0A53" w:rsidRPr="00C2095C">
        <w:rPr>
          <w:sz w:val="20"/>
          <w:szCs w:val="20"/>
        </w:rPr>
        <w:t>ssociation dans le respect de son but et des choix qu’elle s’est fixée</w:t>
      </w:r>
      <w:r w:rsidRPr="00C2095C">
        <w:rPr>
          <w:sz w:val="20"/>
          <w:szCs w:val="20"/>
        </w:rPr>
        <w:t>.</w:t>
      </w:r>
    </w:p>
    <w:p w:rsidR="003B0A53" w:rsidRPr="00C2095C" w:rsidRDefault="00270540" w:rsidP="00B25311">
      <w:pPr>
        <w:pStyle w:val="Paragraphedeliste"/>
        <w:numPr>
          <w:ilvl w:val="0"/>
          <w:numId w:val="6"/>
        </w:numPr>
        <w:spacing w:after="0"/>
        <w:ind w:right="-711"/>
        <w:rPr>
          <w:sz w:val="20"/>
          <w:szCs w:val="20"/>
        </w:rPr>
      </w:pPr>
      <w:r w:rsidRPr="00C2095C">
        <w:rPr>
          <w:sz w:val="20"/>
          <w:szCs w:val="20"/>
        </w:rPr>
        <w:t>R</w:t>
      </w:r>
      <w:r w:rsidR="003B0A53" w:rsidRPr="00C2095C">
        <w:rPr>
          <w:sz w:val="20"/>
          <w:szCs w:val="20"/>
        </w:rPr>
        <w:t>especter les décisions prises par les instances statutaires</w:t>
      </w:r>
      <w:r w:rsidRPr="00C2095C">
        <w:rPr>
          <w:sz w:val="20"/>
          <w:szCs w:val="20"/>
        </w:rPr>
        <w:t>.</w:t>
      </w:r>
    </w:p>
    <w:p w:rsidR="003B0A53" w:rsidRPr="00C2095C" w:rsidRDefault="00270540" w:rsidP="00B25311">
      <w:pPr>
        <w:pStyle w:val="Paragraphedeliste"/>
        <w:numPr>
          <w:ilvl w:val="0"/>
          <w:numId w:val="6"/>
        </w:numPr>
        <w:spacing w:after="0"/>
        <w:ind w:right="-711"/>
        <w:rPr>
          <w:sz w:val="20"/>
          <w:szCs w:val="20"/>
        </w:rPr>
      </w:pPr>
      <w:r w:rsidRPr="00C2095C">
        <w:rPr>
          <w:sz w:val="20"/>
          <w:szCs w:val="20"/>
        </w:rPr>
        <w:t>C</w:t>
      </w:r>
      <w:r w:rsidR="003B0A53" w:rsidRPr="00C2095C">
        <w:rPr>
          <w:sz w:val="20"/>
          <w:szCs w:val="20"/>
        </w:rPr>
        <w:t xml:space="preserve">ollaborer avec les </w:t>
      </w:r>
      <w:r w:rsidRPr="00C2095C">
        <w:rPr>
          <w:sz w:val="20"/>
          <w:szCs w:val="20"/>
        </w:rPr>
        <w:t>autres acteurs de l’association</w:t>
      </w:r>
      <w:r w:rsidR="003B0A53" w:rsidRPr="00C2095C">
        <w:rPr>
          <w:sz w:val="20"/>
          <w:szCs w:val="20"/>
        </w:rPr>
        <w:t xml:space="preserve">.  </w:t>
      </w:r>
    </w:p>
    <w:p w:rsidR="00EB74A0" w:rsidRPr="00C2095C" w:rsidRDefault="00EB74A0" w:rsidP="00B25311">
      <w:pPr>
        <w:pStyle w:val="Paragraphedeliste"/>
        <w:numPr>
          <w:ilvl w:val="0"/>
          <w:numId w:val="6"/>
        </w:numPr>
        <w:spacing w:after="0"/>
        <w:ind w:right="-711"/>
        <w:rPr>
          <w:sz w:val="20"/>
          <w:szCs w:val="20"/>
        </w:rPr>
      </w:pPr>
      <w:r w:rsidRPr="00C2095C">
        <w:rPr>
          <w:sz w:val="20"/>
          <w:szCs w:val="20"/>
        </w:rPr>
        <w:t xml:space="preserve">Participer régulièrement aux activités de l’association. </w:t>
      </w:r>
    </w:p>
    <w:p w:rsidR="00EB74A0" w:rsidRPr="00C2095C" w:rsidRDefault="00EB74A0" w:rsidP="00B25311">
      <w:pPr>
        <w:pStyle w:val="Paragraphedeliste"/>
        <w:numPr>
          <w:ilvl w:val="0"/>
          <w:numId w:val="6"/>
        </w:numPr>
        <w:spacing w:after="0"/>
        <w:ind w:right="-711"/>
        <w:rPr>
          <w:sz w:val="20"/>
          <w:szCs w:val="20"/>
        </w:rPr>
      </w:pPr>
      <w:r w:rsidRPr="00C2095C">
        <w:rPr>
          <w:sz w:val="20"/>
          <w:szCs w:val="20"/>
        </w:rPr>
        <w:t>S’acquitter de la cotisation annuelle.</w:t>
      </w:r>
    </w:p>
    <w:p w:rsidR="00C27853" w:rsidRPr="00C2095C" w:rsidRDefault="00C27853" w:rsidP="00B25311">
      <w:pPr>
        <w:pStyle w:val="Paragraphedeliste"/>
        <w:numPr>
          <w:ilvl w:val="0"/>
          <w:numId w:val="6"/>
        </w:numPr>
        <w:spacing w:after="0"/>
        <w:ind w:right="-711"/>
        <w:rPr>
          <w:sz w:val="20"/>
          <w:szCs w:val="20"/>
        </w:rPr>
      </w:pPr>
      <w:r w:rsidRPr="00C2095C">
        <w:rPr>
          <w:sz w:val="20"/>
          <w:szCs w:val="20"/>
        </w:rPr>
        <w:t>S’interdire toute discrimination.</w:t>
      </w:r>
    </w:p>
    <w:p w:rsidR="00B25311" w:rsidRPr="00C2095C" w:rsidRDefault="00B25311" w:rsidP="00B25311">
      <w:pPr>
        <w:spacing w:after="0"/>
        <w:ind w:right="-711"/>
        <w:rPr>
          <w:sz w:val="20"/>
          <w:szCs w:val="20"/>
        </w:rPr>
      </w:pPr>
    </w:p>
    <w:p w:rsidR="003B0A53" w:rsidRPr="00B25311" w:rsidRDefault="00EB74A0" w:rsidP="00B25311">
      <w:pPr>
        <w:spacing w:after="0"/>
        <w:ind w:right="-711"/>
        <w:rPr>
          <w:b/>
        </w:rPr>
      </w:pPr>
      <w:r>
        <w:rPr>
          <w:b/>
        </w:rPr>
        <w:t xml:space="preserve">Si l’adhérent </w:t>
      </w:r>
      <w:r w:rsidR="003B0A53" w:rsidRPr="00B25311">
        <w:rPr>
          <w:b/>
        </w:rPr>
        <w:t xml:space="preserve">est un élu, il s’engage aussi </w:t>
      </w:r>
      <w:r w:rsidR="00270540" w:rsidRPr="00B25311">
        <w:rPr>
          <w:b/>
        </w:rPr>
        <w:t xml:space="preserve">à </w:t>
      </w:r>
      <w:r w:rsidR="003B0A53" w:rsidRPr="00B25311">
        <w:rPr>
          <w:b/>
        </w:rPr>
        <w:t xml:space="preserve">: </w:t>
      </w:r>
    </w:p>
    <w:p w:rsidR="003B0A53" w:rsidRPr="00C2095C" w:rsidRDefault="00270540" w:rsidP="00B25311">
      <w:pPr>
        <w:pStyle w:val="Paragraphedeliste"/>
        <w:numPr>
          <w:ilvl w:val="0"/>
          <w:numId w:val="7"/>
        </w:numPr>
        <w:spacing w:after="0"/>
        <w:ind w:right="-711"/>
        <w:rPr>
          <w:sz w:val="20"/>
          <w:szCs w:val="20"/>
        </w:rPr>
      </w:pPr>
      <w:r w:rsidRPr="00C2095C">
        <w:rPr>
          <w:sz w:val="20"/>
          <w:szCs w:val="20"/>
        </w:rPr>
        <w:t>P</w:t>
      </w:r>
      <w:r w:rsidR="003B0A53" w:rsidRPr="00C2095C">
        <w:rPr>
          <w:sz w:val="20"/>
          <w:szCs w:val="20"/>
        </w:rPr>
        <w:t>articiper aux débats et contribuer aux décisions prises par les instances statutaires</w:t>
      </w:r>
      <w:r w:rsidRPr="00C2095C">
        <w:rPr>
          <w:sz w:val="20"/>
          <w:szCs w:val="20"/>
        </w:rPr>
        <w:t>.</w:t>
      </w:r>
      <w:r w:rsidR="003B0A53" w:rsidRPr="00C2095C">
        <w:rPr>
          <w:sz w:val="20"/>
          <w:szCs w:val="20"/>
        </w:rPr>
        <w:t xml:space="preserve"> </w:t>
      </w:r>
    </w:p>
    <w:p w:rsidR="003B0A53" w:rsidRPr="00C2095C" w:rsidRDefault="00270540" w:rsidP="00B25311">
      <w:pPr>
        <w:pStyle w:val="Paragraphedeliste"/>
        <w:numPr>
          <w:ilvl w:val="0"/>
          <w:numId w:val="7"/>
        </w:numPr>
        <w:spacing w:after="0"/>
        <w:ind w:right="-711"/>
        <w:rPr>
          <w:sz w:val="20"/>
          <w:szCs w:val="20"/>
        </w:rPr>
      </w:pPr>
      <w:r w:rsidRPr="00C2095C">
        <w:rPr>
          <w:sz w:val="20"/>
          <w:szCs w:val="20"/>
        </w:rPr>
        <w:t>A</w:t>
      </w:r>
      <w:r w:rsidR="003B0A53" w:rsidRPr="00C2095C">
        <w:rPr>
          <w:sz w:val="20"/>
          <w:szCs w:val="20"/>
        </w:rPr>
        <w:t>ssurer avec sérieux et régularité l’activité choisie</w:t>
      </w:r>
      <w:r w:rsidRPr="00C2095C">
        <w:rPr>
          <w:sz w:val="20"/>
          <w:szCs w:val="20"/>
        </w:rPr>
        <w:t>.</w:t>
      </w:r>
    </w:p>
    <w:p w:rsidR="002C1531" w:rsidRPr="00C2095C" w:rsidRDefault="00270540" w:rsidP="002C1531">
      <w:pPr>
        <w:pStyle w:val="Paragraphedeliste"/>
        <w:numPr>
          <w:ilvl w:val="0"/>
          <w:numId w:val="7"/>
        </w:numPr>
        <w:spacing w:after="0"/>
        <w:ind w:right="-711"/>
        <w:rPr>
          <w:sz w:val="20"/>
          <w:szCs w:val="20"/>
        </w:rPr>
      </w:pPr>
      <w:r w:rsidRPr="00C2095C">
        <w:rPr>
          <w:sz w:val="20"/>
          <w:szCs w:val="20"/>
        </w:rPr>
        <w:t>O</w:t>
      </w:r>
      <w:r w:rsidR="003B0A53" w:rsidRPr="00C2095C">
        <w:rPr>
          <w:sz w:val="20"/>
          <w:szCs w:val="20"/>
        </w:rPr>
        <w:t xml:space="preserve">bserver le droit de réserve.  </w:t>
      </w:r>
    </w:p>
    <w:p w:rsidR="00181B4B" w:rsidRPr="00C2095C" w:rsidRDefault="00181B4B" w:rsidP="005E2239">
      <w:pPr>
        <w:pStyle w:val="Paragraphedeliste"/>
        <w:pBdr>
          <w:bottom w:val="dotted" w:sz="24" w:space="1" w:color="auto"/>
        </w:pBdr>
        <w:spacing w:after="0"/>
        <w:ind w:left="0" w:right="-711"/>
        <w:rPr>
          <w:i/>
          <w:sz w:val="20"/>
          <w:szCs w:val="20"/>
        </w:rPr>
      </w:pPr>
    </w:p>
    <w:p w:rsidR="003D36D4" w:rsidRPr="00C2095C" w:rsidRDefault="003D36D4" w:rsidP="003D36D4">
      <w:pPr>
        <w:spacing w:after="0"/>
        <w:ind w:right="-711"/>
        <w:jc w:val="center"/>
        <w:rPr>
          <w:b/>
          <w:i/>
          <w:sz w:val="20"/>
          <w:szCs w:val="20"/>
        </w:rPr>
      </w:pPr>
    </w:p>
    <w:p w:rsidR="00181B4B" w:rsidRPr="003D36D4" w:rsidRDefault="00181B4B" w:rsidP="003D36D4">
      <w:pPr>
        <w:spacing w:after="0"/>
        <w:ind w:right="-711"/>
        <w:jc w:val="center"/>
        <w:rPr>
          <w:b/>
          <w:i/>
        </w:rPr>
      </w:pPr>
      <w:r w:rsidRPr="003D36D4">
        <w:rPr>
          <w:b/>
          <w:i/>
        </w:rPr>
        <w:t xml:space="preserve">A remplir par </w:t>
      </w:r>
      <w:r w:rsidR="003D36D4" w:rsidRPr="003D36D4">
        <w:rPr>
          <w:b/>
          <w:i/>
        </w:rPr>
        <w:t xml:space="preserve">le Représentant de </w:t>
      </w:r>
      <w:r w:rsidRPr="003D36D4">
        <w:rPr>
          <w:b/>
          <w:i/>
        </w:rPr>
        <w:t xml:space="preserve">l’association </w:t>
      </w:r>
      <w:r w:rsidRPr="00C2095C">
        <w:rPr>
          <w:b/>
          <w:i/>
          <w:highlight w:val="yellow"/>
        </w:rPr>
        <w:t>(</w:t>
      </w:r>
      <w:r w:rsidR="003D36D4" w:rsidRPr="00C2095C">
        <w:rPr>
          <w:b/>
          <w:i/>
          <w:highlight w:val="yellow"/>
        </w:rPr>
        <w:t>partie à conserver par l’association</w:t>
      </w:r>
      <w:r w:rsidRPr="00C2095C">
        <w:rPr>
          <w:b/>
          <w:i/>
          <w:highlight w:val="yellow"/>
        </w:rPr>
        <w:t>)</w:t>
      </w:r>
    </w:p>
    <w:p w:rsidR="00181B4B" w:rsidRPr="00181B4B" w:rsidRDefault="00181B4B" w:rsidP="00181B4B">
      <w:pPr>
        <w:pStyle w:val="Paragraphedeliste"/>
        <w:spacing w:after="0"/>
        <w:ind w:right="-711"/>
        <w:rPr>
          <w:i/>
          <w:sz w:val="20"/>
          <w:szCs w:val="20"/>
        </w:rPr>
      </w:pPr>
    </w:p>
    <w:p w:rsidR="00181B4B" w:rsidRPr="00181B4B" w:rsidRDefault="00312CFA" w:rsidP="00181B4B">
      <w:pPr>
        <w:pStyle w:val="Paragraphedeliste"/>
        <w:spacing w:after="0"/>
        <w:ind w:right="-711"/>
        <w:rPr>
          <w:i/>
          <w:sz w:val="20"/>
          <w:szCs w:val="20"/>
        </w:rPr>
      </w:pPr>
      <w:r>
        <w:rPr>
          <w:i/>
          <w:sz w:val="20"/>
          <w:szCs w:val="20"/>
        </w:rPr>
        <w:t>Je s</w:t>
      </w:r>
      <w:r w:rsidR="00450CEF">
        <w:rPr>
          <w:i/>
          <w:sz w:val="20"/>
          <w:szCs w:val="20"/>
        </w:rPr>
        <w:t>oussigné(e) ………………………………………………………………, Représentant(e)</w:t>
      </w:r>
      <w:r w:rsidR="00181B4B" w:rsidRPr="00181B4B">
        <w:rPr>
          <w:i/>
          <w:sz w:val="20"/>
          <w:szCs w:val="20"/>
        </w:rPr>
        <w:t xml:space="preserve"> de l’association J</w:t>
      </w:r>
      <w:r w:rsidR="004A1951">
        <w:rPr>
          <w:i/>
          <w:sz w:val="20"/>
          <w:szCs w:val="20"/>
        </w:rPr>
        <w:t>eunesse Atteinte de Mucoviscidose situé à MIONS (69780)</w:t>
      </w:r>
      <w:r w:rsidR="00181B4B" w:rsidRPr="00181B4B">
        <w:rPr>
          <w:i/>
          <w:sz w:val="20"/>
          <w:szCs w:val="20"/>
        </w:rPr>
        <w:t xml:space="preserve"> déclare par la présente avoir </w:t>
      </w:r>
      <w:proofErr w:type="gramStart"/>
      <w:r w:rsidR="00EB74A0">
        <w:rPr>
          <w:i/>
          <w:sz w:val="20"/>
          <w:szCs w:val="20"/>
        </w:rPr>
        <w:t>donné  la</w:t>
      </w:r>
      <w:proofErr w:type="gramEnd"/>
      <w:r w:rsidR="00EB74A0">
        <w:rPr>
          <w:i/>
          <w:sz w:val="20"/>
          <w:szCs w:val="20"/>
        </w:rPr>
        <w:t xml:space="preserve"> «charte du bénévole</w:t>
      </w:r>
      <w:r w:rsidR="00181B4B">
        <w:rPr>
          <w:i/>
          <w:sz w:val="20"/>
          <w:szCs w:val="20"/>
        </w:rPr>
        <w:t xml:space="preserve">» </w:t>
      </w:r>
      <w:r w:rsidR="00EB74A0">
        <w:rPr>
          <w:i/>
          <w:sz w:val="20"/>
          <w:szCs w:val="20"/>
        </w:rPr>
        <w:t>au nouvel adhérent</w:t>
      </w:r>
      <w:r w:rsidR="000E399A">
        <w:rPr>
          <w:i/>
          <w:sz w:val="20"/>
          <w:szCs w:val="20"/>
        </w:rPr>
        <w:t xml:space="preserve"> </w:t>
      </w:r>
      <w:r w:rsidR="00EB74A0">
        <w:rPr>
          <w:i/>
          <w:sz w:val="20"/>
          <w:szCs w:val="20"/>
        </w:rPr>
        <w:t xml:space="preserve">avoir </w:t>
      </w:r>
      <w:r w:rsidR="00181B4B" w:rsidRPr="00181B4B">
        <w:rPr>
          <w:i/>
          <w:sz w:val="20"/>
          <w:szCs w:val="20"/>
        </w:rPr>
        <w:t>reçu le bulletin d’adhésio</w:t>
      </w:r>
      <w:r w:rsidR="00EB74A0">
        <w:rPr>
          <w:i/>
          <w:sz w:val="20"/>
          <w:szCs w:val="20"/>
        </w:rPr>
        <w:t xml:space="preserve">n signé </w:t>
      </w:r>
      <w:r w:rsidR="00C27853">
        <w:rPr>
          <w:i/>
          <w:sz w:val="20"/>
          <w:szCs w:val="20"/>
        </w:rPr>
        <w:t>ainsi que</w:t>
      </w:r>
      <w:r w:rsidR="00EB74A0">
        <w:rPr>
          <w:i/>
          <w:sz w:val="20"/>
          <w:szCs w:val="20"/>
        </w:rPr>
        <w:t xml:space="preserve"> la cotisation annuelle de 10 euros.</w:t>
      </w:r>
    </w:p>
    <w:p w:rsidR="00181B4B" w:rsidRDefault="00181B4B" w:rsidP="00181B4B">
      <w:pPr>
        <w:pStyle w:val="Paragraphedeliste"/>
        <w:spacing w:after="0"/>
        <w:ind w:right="-711"/>
        <w:rPr>
          <w:i/>
          <w:sz w:val="20"/>
          <w:szCs w:val="20"/>
        </w:rPr>
      </w:pPr>
    </w:p>
    <w:p w:rsidR="00181B4B" w:rsidRDefault="00181B4B" w:rsidP="00181B4B">
      <w:pPr>
        <w:pStyle w:val="Paragraphedeliste"/>
        <w:spacing w:after="0"/>
        <w:ind w:right="-711"/>
        <w:rPr>
          <w:i/>
          <w:sz w:val="20"/>
          <w:szCs w:val="20"/>
        </w:rPr>
      </w:pPr>
      <w:r w:rsidRPr="00C2095C">
        <w:rPr>
          <w:b/>
          <w:bCs/>
          <w:i/>
          <w:sz w:val="20"/>
          <w:szCs w:val="20"/>
        </w:rPr>
        <w:t>NOM</w:t>
      </w:r>
      <w:proofErr w:type="gramStart"/>
      <w:r w:rsidRPr="00181B4B">
        <w:rPr>
          <w:i/>
          <w:sz w:val="20"/>
          <w:szCs w:val="20"/>
        </w:rPr>
        <w:t xml:space="preserve"> :…</w:t>
      </w:r>
      <w:proofErr w:type="gramEnd"/>
      <w:r w:rsidRPr="00181B4B">
        <w:rPr>
          <w:i/>
          <w:sz w:val="20"/>
          <w:szCs w:val="20"/>
        </w:rPr>
        <w:t>……………………………………………………………</w:t>
      </w:r>
      <w:r w:rsidRPr="00181B4B">
        <w:rPr>
          <w:i/>
          <w:sz w:val="20"/>
          <w:szCs w:val="20"/>
        </w:rPr>
        <w:tab/>
      </w:r>
      <w:r w:rsidRPr="00C2095C">
        <w:rPr>
          <w:b/>
          <w:bCs/>
          <w:i/>
          <w:sz w:val="20"/>
          <w:szCs w:val="20"/>
        </w:rPr>
        <w:t>Prénom</w:t>
      </w:r>
      <w:proofErr w:type="gramStart"/>
      <w:r w:rsidRPr="00C2095C">
        <w:rPr>
          <w:b/>
          <w:bCs/>
          <w:i/>
          <w:sz w:val="20"/>
          <w:szCs w:val="20"/>
        </w:rPr>
        <w:t xml:space="preserve"> :</w:t>
      </w:r>
      <w:r w:rsidRPr="00181B4B">
        <w:rPr>
          <w:i/>
          <w:sz w:val="20"/>
          <w:szCs w:val="20"/>
        </w:rPr>
        <w:t>…</w:t>
      </w:r>
      <w:proofErr w:type="gramEnd"/>
      <w:r w:rsidRPr="00181B4B">
        <w:rPr>
          <w:i/>
          <w:sz w:val="20"/>
          <w:szCs w:val="20"/>
        </w:rPr>
        <w:t>…………………………………………………..</w:t>
      </w:r>
    </w:p>
    <w:p w:rsidR="00181B4B" w:rsidRDefault="00181B4B" w:rsidP="00EB74A0">
      <w:pPr>
        <w:pStyle w:val="Paragraphedeliste"/>
        <w:spacing w:after="0"/>
        <w:ind w:right="-711"/>
        <w:rPr>
          <w:i/>
          <w:sz w:val="20"/>
          <w:szCs w:val="20"/>
        </w:rPr>
      </w:pPr>
      <w:r w:rsidRPr="00EB74A0">
        <w:rPr>
          <w:i/>
          <w:sz w:val="20"/>
          <w:szCs w:val="20"/>
        </w:rPr>
        <w:t xml:space="preserve">L’adhésion du membre susnommée est ainsi validée. </w:t>
      </w:r>
    </w:p>
    <w:p w:rsidR="00C2095C" w:rsidRDefault="00C2095C" w:rsidP="00EB74A0">
      <w:pPr>
        <w:pStyle w:val="Paragraphedeliste"/>
        <w:spacing w:after="0"/>
        <w:ind w:right="-711"/>
        <w:rPr>
          <w:i/>
          <w:sz w:val="20"/>
          <w:szCs w:val="20"/>
        </w:rPr>
      </w:pPr>
    </w:p>
    <w:p w:rsidR="00C2095C" w:rsidRDefault="00C2095C" w:rsidP="00EB74A0">
      <w:pPr>
        <w:pStyle w:val="Paragraphedeliste"/>
        <w:spacing w:after="0"/>
        <w:ind w:right="-711"/>
        <w:rPr>
          <w:i/>
          <w:sz w:val="20"/>
          <w:szCs w:val="20"/>
        </w:rPr>
      </w:pPr>
      <w:r w:rsidRPr="00C2095C">
        <w:rPr>
          <w:b/>
          <w:bCs/>
          <w:i/>
          <w:sz w:val="20"/>
          <w:szCs w:val="20"/>
        </w:rPr>
        <w:t>Adresse</w:t>
      </w:r>
      <w:r>
        <w:rPr>
          <w:i/>
          <w:sz w:val="20"/>
          <w:szCs w:val="20"/>
        </w:rPr>
        <w:t> : …………………………………………………………………………………………………………………………………………</w:t>
      </w:r>
    </w:p>
    <w:p w:rsidR="00C2095C" w:rsidRDefault="00C2095C" w:rsidP="00EB74A0">
      <w:pPr>
        <w:pStyle w:val="Paragraphedeliste"/>
        <w:spacing w:after="0"/>
        <w:ind w:right="-711"/>
        <w:rPr>
          <w:i/>
          <w:sz w:val="20"/>
          <w:szCs w:val="20"/>
        </w:rPr>
      </w:pPr>
    </w:p>
    <w:p w:rsidR="00C2095C" w:rsidRPr="00EB74A0" w:rsidRDefault="00C2095C" w:rsidP="00EB74A0">
      <w:pPr>
        <w:pStyle w:val="Paragraphedeliste"/>
        <w:spacing w:after="0"/>
        <w:ind w:right="-711"/>
        <w:rPr>
          <w:i/>
          <w:sz w:val="20"/>
          <w:szCs w:val="20"/>
        </w:rPr>
      </w:pPr>
      <w:proofErr w:type="gramStart"/>
      <w:r w:rsidRPr="00C2095C">
        <w:rPr>
          <w:b/>
          <w:bCs/>
          <w:i/>
          <w:sz w:val="20"/>
          <w:szCs w:val="20"/>
        </w:rPr>
        <w:t>e-mail</w:t>
      </w:r>
      <w:proofErr w:type="gramEnd"/>
      <w:r w:rsidRPr="00C2095C">
        <w:rPr>
          <w:b/>
          <w:bCs/>
          <w:i/>
          <w:sz w:val="20"/>
          <w:szCs w:val="20"/>
        </w:rPr>
        <w:t> :</w:t>
      </w:r>
      <w:r>
        <w:rPr>
          <w:i/>
          <w:sz w:val="20"/>
          <w:szCs w:val="20"/>
        </w:rPr>
        <w:t xml:space="preserve"> ……………………………………………………………………………………</w:t>
      </w:r>
      <w:bookmarkStart w:id="0" w:name="_GoBack"/>
      <w:r w:rsidR="00155F2E" w:rsidRPr="00155F2E">
        <w:rPr>
          <w:b/>
          <w:bCs/>
          <w:i/>
          <w:sz w:val="20"/>
          <w:szCs w:val="20"/>
        </w:rPr>
        <w:t>Tél :</w:t>
      </w:r>
      <w:bookmarkEnd w:id="0"/>
      <w:r w:rsidR="00155F2E">
        <w:rPr>
          <w:i/>
          <w:sz w:val="20"/>
          <w:szCs w:val="20"/>
        </w:rPr>
        <w:t>………………………………………………</w:t>
      </w:r>
    </w:p>
    <w:p w:rsidR="00181B4B" w:rsidRDefault="00181B4B" w:rsidP="00181B4B">
      <w:pPr>
        <w:spacing w:after="0"/>
        <w:ind w:right="-711"/>
        <w:rPr>
          <w:i/>
          <w:sz w:val="20"/>
          <w:szCs w:val="20"/>
        </w:rPr>
      </w:pPr>
    </w:p>
    <w:p w:rsidR="00622B96" w:rsidRDefault="00622B96" w:rsidP="00181B4B">
      <w:pPr>
        <w:spacing w:after="0"/>
        <w:ind w:right="-711"/>
        <w:rPr>
          <w:i/>
          <w:sz w:val="20"/>
          <w:szCs w:val="20"/>
        </w:rPr>
      </w:pPr>
    </w:p>
    <w:p w:rsidR="00181B4B" w:rsidRPr="00181B4B" w:rsidRDefault="00450CEF" w:rsidP="00181B4B">
      <w:pPr>
        <w:pStyle w:val="Paragraphedeliste"/>
        <w:spacing w:after="0"/>
        <w:ind w:right="-711"/>
        <w:rPr>
          <w:i/>
          <w:sz w:val="20"/>
          <w:szCs w:val="20"/>
        </w:rPr>
      </w:pPr>
      <w:r>
        <w:rPr>
          <w:i/>
          <w:sz w:val="20"/>
          <w:szCs w:val="20"/>
        </w:rPr>
        <w:t>Fait à……………………</w:t>
      </w:r>
      <w:r w:rsidR="00C2095C">
        <w:rPr>
          <w:i/>
          <w:sz w:val="20"/>
          <w:szCs w:val="20"/>
        </w:rPr>
        <w:t>………………</w:t>
      </w:r>
      <w:proofErr w:type="gramStart"/>
      <w:r w:rsidR="00C2095C">
        <w:rPr>
          <w:i/>
          <w:sz w:val="20"/>
          <w:szCs w:val="20"/>
        </w:rPr>
        <w:t>…….</w:t>
      </w:r>
      <w:proofErr w:type="gramEnd"/>
      <w:r>
        <w:rPr>
          <w:i/>
          <w:sz w:val="20"/>
          <w:szCs w:val="20"/>
        </w:rPr>
        <w:t>……………</w:t>
      </w:r>
      <w:r w:rsidR="00312CFA">
        <w:rPr>
          <w:i/>
          <w:sz w:val="20"/>
          <w:szCs w:val="20"/>
        </w:rPr>
        <w:tab/>
      </w:r>
      <w:r w:rsidR="00312CFA">
        <w:rPr>
          <w:i/>
          <w:sz w:val="20"/>
          <w:szCs w:val="20"/>
        </w:rPr>
        <w:tab/>
      </w:r>
      <w:r w:rsidR="00181B4B" w:rsidRPr="00181B4B">
        <w:rPr>
          <w:i/>
          <w:sz w:val="20"/>
          <w:szCs w:val="20"/>
        </w:rPr>
        <w:t xml:space="preserve"> </w:t>
      </w:r>
      <w:r w:rsidR="00181B4B" w:rsidRPr="00181B4B">
        <w:rPr>
          <w:i/>
          <w:sz w:val="20"/>
          <w:szCs w:val="20"/>
        </w:rPr>
        <w:tab/>
        <w:t>Le</w:t>
      </w:r>
      <w:proofErr w:type="gramStart"/>
      <w:r w:rsidR="00181B4B" w:rsidRPr="00181B4B">
        <w:rPr>
          <w:i/>
          <w:sz w:val="20"/>
          <w:szCs w:val="20"/>
        </w:rPr>
        <w:t xml:space="preserve"> :…</w:t>
      </w:r>
      <w:proofErr w:type="gramEnd"/>
      <w:r w:rsidR="00181B4B" w:rsidRPr="00181B4B">
        <w:rPr>
          <w:i/>
          <w:sz w:val="20"/>
          <w:szCs w:val="20"/>
        </w:rPr>
        <w:t>………………………………………………</w:t>
      </w:r>
    </w:p>
    <w:p w:rsidR="00EB74A0" w:rsidRDefault="00EB74A0" w:rsidP="00181B4B">
      <w:pPr>
        <w:pStyle w:val="Paragraphedeliste"/>
        <w:spacing w:after="0"/>
        <w:ind w:left="0" w:right="-711"/>
        <w:rPr>
          <w:i/>
          <w:sz w:val="20"/>
          <w:szCs w:val="20"/>
        </w:rPr>
      </w:pPr>
    </w:p>
    <w:p w:rsidR="00181B4B" w:rsidRPr="003D36D4" w:rsidRDefault="00181B4B" w:rsidP="00181B4B">
      <w:pPr>
        <w:pStyle w:val="Paragraphedeliste"/>
        <w:spacing w:after="0"/>
        <w:ind w:left="0" w:right="-711" w:firstLine="708"/>
        <w:rPr>
          <w:b/>
          <w:i/>
          <w:sz w:val="20"/>
          <w:szCs w:val="20"/>
        </w:rPr>
      </w:pPr>
      <w:r w:rsidRPr="003D36D4">
        <w:rPr>
          <w:b/>
          <w:i/>
          <w:sz w:val="20"/>
          <w:szCs w:val="20"/>
        </w:rPr>
        <w:t xml:space="preserve">Signature </w:t>
      </w:r>
      <w:r w:rsidR="003D36D4">
        <w:rPr>
          <w:b/>
          <w:i/>
          <w:sz w:val="20"/>
          <w:szCs w:val="20"/>
        </w:rPr>
        <w:t xml:space="preserve">Président ou </w:t>
      </w:r>
      <w:r w:rsidRPr="003D36D4">
        <w:rPr>
          <w:b/>
          <w:i/>
          <w:sz w:val="20"/>
          <w:szCs w:val="20"/>
        </w:rPr>
        <w:t>Représentant</w:t>
      </w:r>
      <w:r w:rsidR="003D36D4" w:rsidRPr="003D36D4">
        <w:rPr>
          <w:b/>
          <w:i/>
          <w:sz w:val="20"/>
          <w:szCs w:val="20"/>
        </w:rPr>
        <w:t xml:space="preserve">                           </w:t>
      </w:r>
      <w:r w:rsidR="003D36D4">
        <w:rPr>
          <w:b/>
          <w:i/>
          <w:sz w:val="20"/>
          <w:szCs w:val="20"/>
        </w:rPr>
        <w:tab/>
      </w:r>
      <w:r w:rsidR="003D36D4" w:rsidRPr="003D36D4">
        <w:rPr>
          <w:b/>
          <w:i/>
          <w:sz w:val="20"/>
          <w:szCs w:val="20"/>
        </w:rPr>
        <w:t xml:space="preserve"> Signature de l’adhérent</w:t>
      </w:r>
    </w:p>
    <w:sectPr w:rsidR="00181B4B" w:rsidRPr="003D36D4" w:rsidSect="00622B96">
      <w:footerReference w:type="default" r:id="rId8"/>
      <w:pgSz w:w="11906" w:h="16838"/>
      <w:pgMar w:top="567" w:right="1418" w:bottom="1418"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1EF0" w:rsidRDefault="00F71EF0" w:rsidP="00B25311">
      <w:pPr>
        <w:spacing w:after="0" w:line="240" w:lineRule="auto"/>
      </w:pPr>
      <w:r>
        <w:separator/>
      </w:r>
    </w:p>
  </w:endnote>
  <w:endnote w:type="continuationSeparator" w:id="0">
    <w:p w:rsidR="00F71EF0" w:rsidRDefault="00F71EF0" w:rsidP="00B253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67917211"/>
      <w:docPartObj>
        <w:docPartGallery w:val="Page Numbers (Bottom of Page)"/>
        <w:docPartUnique/>
      </w:docPartObj>
    </w:sdtPr>
    <w:sdtEndPr/>
    <w:sdtContent>
      <w:p w:rsidR="00B25311" w:rsidRPr="002E2584" w:rsidRDefault="00B25311" w:rsidP="002E2584">
        <w:pPr>
          <w:pStyle w:val="Pieddepage"/>
          <w:ind w:left="-993"/>
          <w:rPr>
            <w:sz w:val="16"/>
            <w:szCs w:val="16"/>
          </w:rPr>
        </w:pPr>
        <w:r w:rsidRPr="002E2584">
          <w:rPr>
            <w:sz w:val="16"/>
            <w:szCs w:val="16"/>
          </w:rPr>
          <w:t>Jeunesse Atteinte de Mucoviscidose</w:t>
        </w:r>
        <w:r w:rsidR="006C7835">
          <w:rPr>
            <w:sz w:val="16"/>
            <w:szCs w:val="16"/>
          </w:rPr>
          <w:tab/>
        </w:r>
        <w:r w:rsidR="002E2584" w:rsidRPr="002E2584">
          <w:rPr>
            <w:sz w:val="16"/>
            <w:szCs w:val="16"/>
          </w:rPr>
          <w:t xml:space="preserve"> Charte du bénévole</w:t>
        </w:r>
        <w:r w:rsidR="006C7835">
          <w:rPr>
            <w:sz w:val="16"/>
            <w:szCs w:val="16"/>
          </w:rPr>
          <w:t xml:space="preserve"> V.2 – Novembre 2019</w:t>
        </w:r>
        <w:r w:rsidRPr="002E2584">
          <w:rPr>
            <w:sz w:val="16"/>
            <w:szCs w:val="16"/>
          </w:rPr>
          <w:tab/>
        </w:r>
        <w:r w:rsidRPr="002E2584">
          <w:rPr>
            <w:sz w:val="16"/>
            <w:szCs w:val="16"/>
          </w:rPr>
          <w:fldChar w:fldCharType="begin"/>
        </w:r>
        <w:r w:rsidRPr="002E2584">
          <w:rPr>
            <w:sz w:val="16"/>
            <w:szCs w:val="16"/>
          </w:rPr>
          <w:instrText>PAGE   \* MERGEFORMAT</w:instrText>
        </w:r>
        <w:r w:rsidRPr="002E2584">
          <w:rPr>
            <w:sz w:val="16"/>
            <w:szCs w:val="16"/>
          </w:rPr>
          <w:fldChar w:fldCharType="separate"/>
        </w:r>
        <w:r w:rsidR="00AB6FD9">
          <w:rPr>
            <w:noProof/>
            <w:sz w:val="16"/>
            <w:szCs w:val="16"/>
          </w:rPr>
          <w:t>1</w:t>
        </w:r>
        <w:r w:rsidRPr="002E2584">
          <w:rPr>
            <w:sz w:val="16"/>
            <w:szCs w:val="16"/>
          </w:rPr>
          <w:fldChar w:fldCharType="end"/>
        </w:r>
        <w:r w:rsidRPr="002E2584">
          <w:rPr>
            <w:sz w:val="16"/>
            <w:szCs w:val="16"/>
          </w:rPr>
          <w:t>/2</w:t>
        </w:r>
      </w:p>
    </w:sdtContent>
  </w:sdt>
  <w:p w:rsidR="00B25311" w:rsidRPr="00B25311" w:rsidRDefault="00B25311">
    <w:pPr>
      <w:pStyle w:val="Pieddepage"/>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1EF0" w:rsidRDefault="00F71EF0" w:rsidP="00B25311">
      <w:pPr>
        <w:spacing w:after="0" w:line="240" w:lineRule="auto"/>
      </w:pPr>
      <w:r>
        <w:separator/>
      </w:r>
    </w:p>
  </w:footnote>
  <w:footnote w:type="continuationSeparator" w:id="0">
    <w:p w:rsidR="00F71EF0" w:rsidRDefault="00F71EF0" w:rsidP="00B253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D1288"/>
    <w:multiLevelType w:val="hybridMultilevel"/>
    <w:tmpl w:val="465800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EF642A0"/>
    <w:multiLevelType w:val="hybridMultilevel"/>
    <w:tmpl w:val="868C1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4164C4D"/>
    <w:multiLevelType w:val="hybridMultilevel"/>
    <w:tmpl w:val="CD7A568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A6474CA"/>
    <w:multiLevelType w:val="hybridMultilevel"/>
    <w:tmpl w:val="5E5A35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B093AE2"/>
    <w:multiLevelType w:val="hybridMultilevel"/>
    <w:tmpl w:val="3BCA0DF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9471500"/>
    <w:multiLevelType w:val="hybridMultilevel"/>
    <w:tmpl w:val="8D3E29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225CD9"/>
    <w:multiLevelType w:val="hybridMultilevel"/>
    <w:tmpl w:val="575607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53"/>
    <w:rsid w:val="000E399A"/>
    <w:rsid w:val="00155F2E"/>
    <w:rsid w:val="001705ED"/>
    <w:rsid w:val="00176E76"/>
    <w:rsid w:val="00181B4B"/>
    <w:rsid w:val="001C0E4A"/>
    <w:rsid w:val="00270540"/>
    <w:rsid w:val="002C1531"/>
    <w:rsid w:val="002D6DDC"/>
    <w:rsid w:val="002E2584"/>
    <w:rsid w:val="00312CFA"/>
    <w:rsid w:val="00383529"/>
    <w:rsid w:val="003B0A53"/>
    <w:rsid w:val="003D36D4"/>
    <w:rsid w:val="00450CEF"/>
    <w:rsid w:val="004A1951"/>
    <w:rsid w:val="004C3C01"/>
    <w:rsid w:val="00521B54"/>
    <w:rsid w:val="00551264"/>
    <w:rsid w:val="005A2C41"/>
    <w:rsid w:val="005C6096"/>
    <w:rsid w:val="005E2239"/>
    <w:rsid w:val="00622B96"/>
    <w:rsid w:val="00695EDE"/>
    <w:rsid w:val="006C7835"/>
    <w:rsid w:val="006F3F9E"/>
    <w:rsid w:val="007C6219"/>
    <w:rsid w:val="00877854"/>
    <w:rsid w:val="0089012C"/>
    <w:rsid w:val="00946DEB"/>
    <w:rsid w:val="009734EC"/>
    <w:rsid w:val="00A32200"/>
    <w:rsid w:val="00AB6FD9"/>
    <w:rsid w:val="00B25311"/>
    <w:rsid w:val="00BA1B62"/>
    <w:rsid w:val="00BA47EB"/>
    <w:rsid w:val="00C2095C"/>
    <w:rsid w:val="00C27853"/>
    <w:rsid w:val="00C840B9"/>
    <w:rsid w:val="00CA4C3E"/>
    <w:rsid w:val="00CD410F"/>
    <w:rsid w:val="00D242CB"/>
    <w:rsid w:val="00D40FF9"/>
    <w:rsid w:val="00E01E47"/>
    <w:rsid w:val="00E73010"/>
    <w:rsid w:val="00E7331B"/>
    <w:rsid w:val="00EB74A0"/>
    <w:rsid w:val="00F71EF0"/>
    <w:rsid w:val="00FE5A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C026D8"/>
  <w15:chartTrackingRefBased/>
  <w15:docId w15:val="{A13A2C78-8D8E-428D-A129-D4365035F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31B"/>
    <w:pPr>
      <w:ind w:left="720"/>
      <w:contextualSpacing/>
    </w:pPr>
  </w:style>
  <w:style w:type="paragraph" w:styleId="En-tte">
    <w:name w:val="header"/>
    <w:basedOn w:val="Normal"/>
    <w:link w:val="En-tteCar"/>
    <w:uiPriority w:val="99"/>
    <w:unhideWhenUsed/>
    <w:rsid w:val="00B25311"/>
    <w:pPr>
      <w:tabs>
        <w:tab w:val="center" w:pos="4536"/>
        <w:tab w:val="right" w:pos="9072"/>
      </w:tabs>
      <w:spacing w:after="0" w:line="240" w:lineRule="auto"/>
    </w:pPr>
  </w:style>
  <w:style w:type="character" w:customStyle="1" w:styleId="En-tteCar">
    <w:name w:val="En-tête Car"/>
    <w:basedOn w:val="Policepardfaut"/>
    <w:link w:val="En-tte"/>
    <w:uiPriority w:val="99"/>
    <w:rsid w:val="00B25311"/>
  </w:style>
  <w:style w:type="paragraph" w:styleId="Pieddepage">
    <w:name w:val="footer"/>
    <w:basedOn w:val="Normal"/>
    <w:link w:val="PieddepageCar"/>
    <w:uiPriority w:val="99"/>
    <w:unhideWhenUsed/>
    <w:rsid w:val="00B2531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5311"/>
  </w:style>
  <w:style w:type="paragraph" w:styleId="Textedebulles">
    <w:name w:val="Balloon Text"/>
    <w:basedOn w:val="Normal"/>
    <w:link w:val="TextedebullesCar"/>
    <w:uiPriority w:val="99"/>
    <w:semiHidden/>
    <w:unhideWhenUsed/>
    <w:rsid w:val="00AB6FD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6FD9"/>
    <w:rPr>
      <w:rFonts w:ascii="Segoe UI" w:hAnsi="Segoe UI" w:cs="Segoe UI"/>
      <w:sz w:val="18"/>
      <w:szCs w:val="18"/>
    </w:rPr>
  </w:style>
  <w:style w:type="table" w:styleId="Grilledutableau">
    <w:name w:val="Table Grid"/>
    <w:basedOn w:val="TableauNormal"/>
    <w:uiPriority w:val="39"/>
    <w:rsid w:val="00C20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761</Words>
  <Characters>4190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dc:creator>
  <cp:keywords/>
  <dc:description/>
  <cp:lastModifiedBy> </cp:lastModifiedBy>
  <cp:revision>13</cp:revision>
  <cp:lastPrinted>2017-11-02T10:05:00Z</cp:lastPrinted>
  <dcterms:created xsi:type="dcterms:W3CDTF">2019-11-23T17:14:00Z</dcterms:created>
  <dcterms:modified xsi:type="dcterms:W3CDTF">2019-11-23T17:27:00Z</dcterms:modified>
</cp:coreProperties>
</file>